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9A" w:rsidRDefault="002D229A" w:rsidP="002D2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ПОЛОЖЕНИЕ </w:t>
      </w:r>
    </w:p>
    <w:p w:rsidR="00B46AB9" w:rsidRDefault="002D229A" w:rsidP="00B46A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ОБУЧЕНИИ НА ДОМУ </w:t>
      </w:r>
    </w:p>
    <w:p w:rsidR="00A408B9" w:rsidRDefault="00A408B9" w:rsidP="00A408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 СУЛТАНЯНГИЮРТОВСКАЯ СОШ</w:t>
      </w:r>
      <w:r w:rsidR="00D438AC">
        <w:rPr>
          <w:b/>
          <w:sz w:val="32"/>
          <w:szCs w:val="32"/>
        </w:rPr>
        <w:t xml:space="preserve"> </w:t>
      </w:r>
      <w:r w:rsidR="00D438AC">
        <w:rPr>
          <w:b/>
          <w:sz w:val="32"/>
        </w:rPr>
        <w:t>имени Ю.А.Акаева</w:t>
      </w:r>
      <w:r>
        <w:rPr>
          <w:b/>
          <w:sz w:val="32"/>
          <w:szCs w:val="32"/>
        </w:rPr>
        <w:t>»</w:t>
      </w:r>
    </w:p>
    <w:p w:rsidR="00A408B9" w:rsidRDefault="00A408B9" w:rsidP="00A408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СУЛТАНЯНГИЮРТ </w:t>
      </w:r>
    </w:p>
    <w:p w:rsidR="00A408B9" w:rsidRDefault="00A408B9" w:rsidP="00A408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2D229A" w:rsidRDefault="002D229A" w:rsidP="002D229A">
      <w:pPr>
        <w:shd w:val="clear" w:color="auto" w:fill="FFFFFF"/>
        <w:spacing w:before="317" w:line="317" w:lineRule="exact"/>
        <w:ind w:right="22" w:firstLine="709"/>
        <w:jc w:val="both"/>
      </w:pPr>
      <w:r>
        <w:rPr>
          <w:color w:val="000000"/>
          <w:sz w:val="28"/>
          <w:szCs w:val="28"/>
        </w:rPr>
        <w:t xml:space="preserve">          Настоящее </w:t>
      </w:r>
      <w:r w:rsidR="00446139">
        <w:rPr>
          <w:color w:val="000000"/>
          <w:sz w:val="28"/>
          <w:szCs w:val="28"/>
        </w:rPr>
        <w:t xml:space="preserve">Положение разработано в соответствии с законом  </w:t>
      </w:r>
      <w:r>
        <w:rPr>
          <w:color w:val="000000"/>
          <w:sz w:val="28"/>
          <w:szCs w:val="28"/>
        </w:rPr>
        <w:t xml:space="preserve"> </w:t>
      </w:r>
      <w:r w:rsidR="0044613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образовании</w:t>
      </w:r>
      <w:r w:rsidR="00446139">
        <w:rPr>
          <w:color w:val="000000"/>
          <w:sz w:val="28"/>
          <w:szCs w:val="28"/>
        </w:rPr>
        <w:t xml:space="preserve"> в Российской Федерации</w:t>
      </w:r>
      <w:r>
        <w:rPr>
          <w:color w:val="000000"/>
          <w:sz w:val="28"/>
          <w:szCs w:val="28"/>
        </w:rPr>
        <w:t>»</w:t>
      </w:r>
      <w:r w:rsidR="00446139">
        <w:rPr>
          <w:color w:val="000000"/>
          <w:sz w:val="28"/>
          <w:szCs w:val="28"/>
        </w:rPr>
        <w:t xml:space="preserve"> №273-фз, Типовым положением</w:t>
      </w:r>
      <w:r>
        <w:rPr>
          <w:color w:val="000000"/>
          <w:sz w:val="28"/>
          <w:szCs w:val="28"/>
        </w:rPr>
        <w:t xml:space="preserve"> об образовательном учреждении от 3</w:t>
      </w:r>
      <w:r w:rsidR="00446139">
        <w:rPr>
          <w:color w:val="000000"/>
          <w:sz w:val="28"/>
          <w:szCs w:val="28"/>
        </w:rPr>
        <w:t xml:space="preserve">1. 03. 1997 г №325-14-22; </w:t>
      </w:r>
      <w:proofErr w:type="gramStart"/>
      <w:r w:rsidR="00446139">
        <w:rPr>
          <w:color w:val="000000"/>
          <w:sz w:val="28"/>
          <w:szCs w:val="28"/>
        </w:rPr>
        <w:t>письмом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Минпроса</w:t>
      </w:r>
      <w:proofErr w:type="spellEnd"/>
      <w:r>
        <w:rPr>
          <w:color w:val="000000"/>
          <w:sz w:val="28"/>
          <w:szCs w:val="28"/>
        </w:rPr>
        <w:t xml:space="preserve"> СССР от 5.05.78 г №28-м « Об </w:t>
      </w:r>
      <w:r>
        <w:rPr>
          <w:color w:val="000000"/>
          <w:spacing w:val="-4"/>
          <w:sz w:val="28"/>
          <w:szCs w:val="28"/>
        </w:rPr>
        <w:t xml:space="preserve">улучшении организации индивидуального обучения больных детей на дому», </w:t>
      </w:r>
      <w:r w:rsidR="00446139">
        <w:rPr>
          <w:color w:val="000000"/>
          <w:sz w:val="28"/>
          <w:szCs w:val="28"/>
        </w:rPr>
        <w:t>Письмом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MHO</w:t>
      </w:r>
      <w:r w:rsidRPr="002D22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РСФСР №17-253-6 от 14.11.88 г «Об индивидуальном обучени</w:t>
      </w:r>
      <w:r w:rsidR="00446139">
        <w:rPr>
          <w:color w:val="000000"/>
          <w:sz w:val="28"/>
          <w:szCs w:val="28"/>
        </w:rPr>
        <w:t>и больных детей на дому», Письмом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MHO</w:t>
      </w:r>
      <w:r w:rsidRPr="002D22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РСФСР и Министерства здравоохранения РСФСР 8-28 июня</w:t>
      </w:r>
      <w:r w:rsidR="00446139">
        <w:rPr>
          <w:color w:val="000000"/>
          <w:sz w:val="28"/>
          <w:szCs w:val="28"/>
        </w:rPr>
        <w:t xml:space="preserve"> 1980 г №281-м-17-13-186,  «Перечнем </w:t>
      </w:r>
      <w:r>
        <w:rPr>
          <w:color w:val="000000"/>
          <w:spacing w:val="-4"/>
          <w:sz w:val="28"/>
          <w:szCs w:val="28"/>
        </w:rPr>
        <w:t xml:space="preserve">заболеваний, по поводу которых дети нуждаются в индивидуальных занятиях </w:t>
      </w:r>
      <w:r>
        <w:rPr>
          <w:color w:val="000000"/>
          <w:spacing w:val="-3"/>
          <w:sz w:val="28"/>
          <w:szCs w:val="28"/>
        </w:rPr>
        <w:t xml:space="preserve">на дому и освобождаются </w:t>
      </w:r>
      <w:r>
        <w:rPr>
          <w:b/>
          <w:bCs/>
          <w:color w:val="000000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посещени</w:t>
      </w:r>
      <w:r w:rsidR="00446139">
        <w:rPr>
          <w:color w:val="000000"/>
          <w:spacing w:val="-3"/>
          <w:sz w:val="28"/>
          <w:szCs w:val="28"/>
        </w:rPr>
        <w:t>я массовой школы</w:t>
      </w:r>
      <w:proofErr w:type="gramEnd"/>
      <w:r w:rsidR="00446139">
        <w:rPr>
          <w:color w:val="000000"/>
          <w:spacing w:val="-3"/>
          <w:sz w:val="28"/>
          <w:szCs w:val="28"/>
        </w:rPr>
        <w:t>», постановлением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коллегии администрации Орловской области от 30.06.2006 г №118 «Об </w:t>
      </w:r>
      <w:r>
        <w:rPr>
          <w:color w:val="000000"/>
          <w:spacing w:val="-3"/>
          <w:sz w:val="28"/>
          <w:szCs w:val="28"/>
        </w:rPr>
        <w:t xml:space="preserve">утверждении Положения о порядке организации воспитания и обучения </w:t>
      </w:r>
      <w:r>
        <w:rPr>
          <w:color w:val="000000"/>
          <w:spacing w:val="7"/>
          <w:sz w:val="28"/>
          <w:szCs w:val="28"/>
        </w:rPr>
        <w:t xml:space="preserve">детей-инвалидов на дому и размерах компенсации затрат родителей </w:t>
      </w:r>
      <w:r>
        <w:rPr>
          <w:color w:val="000000"/>
          <w:spacing w:val="-1"/>
          <w:sz w:val="28"/>
          <w:szCs w:val="28"/>
        </w:rPr>
        <w:t>(законных представителей) на эти цели»</w:t>
      </w:r>
      <w:proofErr w:type="gramStart"/>
      <w:r w:rsidR="00446139">
        <w:rPr>
          <w:color w:val="000000"/>
          <w:spacing w:val="-1"/>
          <w:sz w:val="28"/>
          <w:szCs w:val="28"/>
        </w:rPr>
        <w:t>,У</w:t>
      </w:r>
      <w:proofErr w:type="gramEnd"/>
      <w:r w:rsidR="00446139">
        <w:rPr>
          <w:color w:val="000000"/>
          <w:spacing w:val="-1"/>
          <w:sz w:val="28"/>
          <w:szCs w:val="28"/>
        </w:rPr>
        <w:t>става школы.</w:t>
      </w:r>
    </w:p>
    <w:p w:rsidR="002D229A" w:rsidRDefault="002D229A" w:rsidP="002D229A">
      <w:pPr>
        <w:shd w:val="clear" w:color="auto" w:fill="FFFFFF"/>
        <w:spacing w:line="317" w:lineRule="exact"/>
        <w:ind w:right="29" w:firstLine="709"/>
        <w:jc w:val="both"/>
      </w:pPr>
      <w:r>
        <w:rPr>
          <w:color w:val="000000"/>
          <w:spacing w:val="-4"/>
          <w:sz w:val="28"/>
          <w:szCs w:val="28"/>
        </w:rPr>
        <w:t xml:space="preserve">Организация индивидуального обучения на дому больных детей ставит </w:t>
      </w:r>
      <w:r>
        <w:rPr>
          <w:color w:val="000000"/>
          <w:spacing w:val="-3"/>
          <w:sz w:val="28"/>
          <w:szCs w:val="28"/>
        </w:rPr>
        <w:t xml:space="preserve">задачу освоения образовательных программ в рамках государственного </w:t>
      </w:r>
      <w:r>
        <w:rPr>
          <w:color w:val="000000"/>
          <w:spacing w:val="2"/>
          <w:sz w:val="28"/>
          <w:szCs w:val="28"/>
        </w:rPr>
        <w:t xml:space="preserve">образовательного стандарта учащимися, которые по причине болезни не </w:t>
      </w:r>
      <w:r>
        <w:rPr>
          <w:color w:val="000000"/>
          <w:spacing w:val="-1"/>
          <w:sz w:val="28"/>
          <w:szCs w:val="28"/>
        </w:rPr>
        <w:t>могут обучаться в образовательном учреждении.</w:t>
      </w:r>
    </w:p>
    <w:p w:rsidR="002D229A" w:rsidRDefault="002D229A" w:rsidP="002D229A">
      <w:pPr>
        <w:shd w:val="clear" w:color="auto" w:fill="FFFFFF"/>
        <w:spacing w:before="317"/>
        <w:ind w:firstLine="709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Организация индивидуального обучения больных детей на </w:t>
      </w:r>
      <w:r>
        <w:rPr>
          <w:color w:val="000000"/>
          <w:spacing w:val="-2"/>
          <w:sz w:val="28"/>
          <w:szCs w:val="28"/>
        </w:rPr>
        <w:t>дому</w:t>
      </w:r>
    </w:p>
    <w:p w:rsidR="002D229A" w:rsidRDefault="002D229A" w:rsidP="002D229A">
      <w:pPr>
        <w:shd w:val="clear" w:color="auto" w:fill="FFFFFF"/>
        <w:spacing w:before="310" w:line="317" w:lineRule="exact"/>
        <w:ind w:right="22" w:firstLine="709"/>
        <w:jc w:val="both"/>
      </w:pPr>
      <w:r>
        <w:rPr>
          <w:color w:val="000000"/>
          <w:spacing w:val="-1"/>
          <w:sz w:val="28"/>
          <w:szCs w:val="28"/>
        </w:rPr>
        <w:t xml:space="preserve">Индивидуальное обучение больных детей на дому осуществляется во </w:t>
      </w:r>
      <w:r>
        <w:rPr>
          <w:color w:val="000000"/>
          <w:spacing w:val="4"/>
          <w:sz w:val="28"/>
          <w:szCs w:val="28"/>
        </w:rPr>
        <w:t xml:space="preserve">всех видах общеобразовательных учреждений на основании приказа по </w:t>
      </w:r>
      <w:r>
        <w:rPr>
          <w:color w:val="000000"/>
          <w:spacing w:val="-8"/>
          <w:sz w:val="28"/>
          <w:szCs w:val="28"/>
        </w:rPr>
        <w:t>школе.</w:t>
      </w:r>
    </w:p>
    <w:p w:rsidR="002D229A" w:rsidRDefault="002D229A" w:rsidP="002D229A">
      <w:pPr>
        <w:shd w:val="clear" w:color="auto" w:fill="FFFFFF"/>
        <w:spacing w:line="317" w:lineRule="exact"/>
        <w:ind w:right="36" w:firstLine="709"/>
        <w:jc w:val="both"/>
      </w:pPr>
      <w:r>
        <w:rPr>
          <w:color w:val="000000"/>
          <w:sz w:val="28"/>
          <w:szCs w:val="28"/>
        </w:rPr>
        <w:t xml:space="preserve">Организация обучения больных детей на дому осуществляется </w:t>
      </w:r>
      <w:r>
        <w:rPr>
          <w:color w:val="000000"/>
          <w:spacing w:val="-3"/>
          <w:sz w:val="28"/>
          <w:szCs w:val="28"/>
        </w:rPr>
        <w:t>образовательным учреждением, в котором обучается данный ученик.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proofErr w:type="gramStart"/>
      <w:r>
        <w:rPr>
          <w:color w:val="000000"/>
          <w:spacing w:val="3"/>
          <w:sz w:val="28"/>
          <w:szCs w:val="28"/>
        </w:rPr>
        <w:t xml:space="preserve">Обучение осуществляется на дому в пределах часов, отведенных </w:t>
      </w:r>
      <w:r>
        <w:rPr>
          <w:color w:val="000000"/>
          <w:sz w:val="28"/>
          <w:szCs w:val="28"/>
        </w:rPr>
        <w:t xml:space="preserve">Письмом </w:t>
      </w:r>
      <w:r>
        <w:rPr>
          <w:color w:val="000000"/>
          <w:sz w:val="28"/>
          <w:szCs w:val="28"/>
          <w:lang w:val="en-US"/>
        </w:rPr>
        <w:t>MHO</w:t>
      </w:r>
      <w:r w:rsidRPr="002D22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РСФСР от 14.11.88 г №17-235-6 «Об индивидуальном обучении больных детей на дому», а для детей-инвалидов - на основании постановления коллегии администрации Орловской области от 30.06.2006 г № 118 «Об утверждении Положения о порядке организации воспитания и </w:t>
      </w:r>
      <w:r>
        <w:rPr>
          <w:color w:val="000000"/>
          <w:spacing w:val="-4"/>
          <w:sz w:val="28"/>
          <w:szCs w:val="28"/>
        </w:rPr>
        <w:t xml:space="preserve">обучения детей-инвалидов на дому и размерах компенсации затрат родителей </w:t>
      </w:r>
      <w:r>
        <w:rPr>
          <w:color w:val="000000"/>
          <w:spacing w:val="-3"/>
          <w:sz w:val="28"/>
          <w:szCs w:val="28"/>
        </w:rPr>
        <w:t>(законных представителей) на эти цели» по предметам</w:t>
      </w:r>
      <w:proofErr w:type="gramEnd"/>
      <w:r>
        <w:rPr>
          <w:color w:val="000000"/>
          <w:spacing w:val="-3"/>
          <w:sz w:val="28"/>
          <w:szCs w:val="28"/>
        </w:rPr>
        <w:t xml:space="preserve">, входящим в учебный план школы, по заявлению родителей и представленным соответствующим </w:t>
      </w:r>
      <w:r>
        <w:rPr>
          <w:color w:val="000000"/>
          <w:spacing w:val="-4"/>
          <w:sz w:val="28"/>
          <w:szCs w:val="28"/>
        </w:rPr>
        <w:t>документам.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pacing w:val="4"/>
          <w:sz w:val="28"/>
          <w:szCs w:val="28"/>
        </w:rPr>
        <w:t xml:space="preserve">Основанием для организации индивидуального обучения больных </w:t>
      </w:r>
      <w:r>
        <w:rPr>
          <w:color w:val="000000"/>
          <w:spacing w:val="-1"/>
          <w:sz w:val="28"/>
          <w:szCs w:val="28"/>
        </w:rPr>
        <w:t xml:space="preserve">детей на дому является: письменное заявление родителей на имя директора </w:t>
      </w:r>
      <w:r>
        <w:rPr>
          <w:color w:val="000000"/>
          <w:spacing w:val="5"/>
          <w:sz w:val="28"/>
          <w:szCs w:val="28"/>
        </w:rPr>
        <w:lastRenderedPageBreak/>
        <w:t xml:space="preserve">образовательного учреждения и медицинское заключение лечебного </w:t>
      </w:r>
      <w:r>
        <w:rPr>
          <w:color w:val="000000"/>
          <w:spacing w:val="-2"/>
          <w:sz w:val="28"/>
          <w:szCs w:val="28"/>
        </w:rPr>
        <w:t>учреждения.</w:t>
      </w:r>
    </w:p>
    <w:p w:rsidR="002D229A" w:rsidRDefault="002D229A" w:rsidP="002D229A">
      <w:pPr>
        <w:shd w:val="clear" w:color="auto" w:fill="FFFFFF"/>
        <w:spacing w:line="324" w:lineRule="exact"/>
        <w:ind w:right="14" w:firstLine="709"/>
        <w:jc w:val="both"/>
      </w:pPr>
      <w:r>
        <w:rPr>
          <w:color w:val="000000"/>
          <w:spacing w:val="7"/>
          <w:sz w:val="28"/>
          <w:szCs w:val="28"/>
        </w:rPr>
        <w:t xml:space="preserve">При  назначении  учителей,  работающих  с  больными  учащимися, </w:t>
      </w:r>
      <w:r>
        <w:rPr>
          <w:color w:val="000000"/>
          <w:spacing w:val="-1"/>
          <w:sz w:val="28"/>
          <w:szCs w:val="28"/>
        </w:rPr>
        <w:t>преимущество отдается учителям, работающим в данном классе.</w:t>
      </w:r>
    </w:p>
    <w:p w:rsidR="002D229A" w:rsidRDefault="002D229A" w:rsidP="002D229A">
      <w:pPr>
        <w:shd w:val="clear" w:color="auto" w:fill="FFFFFF"/>
        <w:spacing w:line="324" w:lineRule="exact"/>
        <w:ind w:right="14" w:firstLine="709"/>
        <w:jc w:val="both"/>
      </w:pPr>
      <w:r>
        <w:rPr>
          <w:color w:val="000000"/>
          <w:spacing w:val="-2"/>
          <w:sz w:val="28"/>
          <w:szCs w:val="28"/>
        </w:rPr>
        <w:t xml:space="preserve">При невозможности организовать обучение на дому больного учащегося </w:t>
      </w:r>
      <w:r>
        <w:rPr>
          <w:color w:val="000000"/>
          <w:spacing w:val="1"/>
          <w:sz w:val="28"/>
          <w:szCs w:val="28"/>
        </w:rPr>
        <w:t xml:space="preserve">педагогами данного класса, администрация образовательного учреждения </w:t>
      </w:r>
      <w:r>
        <w:rPr>
          <w:color w:val="000000"/>
          <w:spacing w:val="2"/>
          <w:sz w:val="28"/>
          <w:szCs w:val="28"/>
        </w:rPr>
        <w:t>имеет право привлечь педагогических работников, работающих в других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классах.</w:t>
      </w:r>
    </w:p>
    <w:p w:rsidR="002D229A" w:rsidRDefault="002D229A" w:rsidP="002D229A">
      <w:pPr>
        <w:shd w:val="clear" w:color="auto" w:fill="FFFFFF"/>
        <w:spacing w:before="7" w:line="324" w:lineRule="exact"/>
        <w:ind w:right="22" w:firstLine="709"/>
        <w:jc w:val="both"/>
      </w:pPr>
      <w:r>
        <w:rPr>
          <w:color w:val="000000"/>
          <w:spacing w:val="8"/>
          <w:sz w:val="28"/>
          <w:szCs w:val="28"/>
        </w:rPr>
        <w:t xml:space="preserve">Аттестация и перевод учащихся осуществляется в соответствии </w:t>
      </w:r>
      <w:r>
        <w:rPr>
          <w:b/>
          <w:bCs/>
          <w:color w:val="000000"/>
          <w:spacing w:val="8"/>
          <w:sz w:val="28"/>
          <w:szCs w:val="28"/>
        </w:rPr>
        <w:t xml:space="preserve">с </w:t>
      </w:r>
      <w:r>
        <w:rPr>
          <w:color w:val="000000"/>
          <w:spacing w:val="-1"/>
          <w:sz w:val="28"/>
          <w:szCs w:val="28"/>
        </w:rPr>
        <w:t>законом РФ «Об образовании».</w:t>
      </w:r>
    </w:p>
    <w:p w:rsidR="002D229A" w:rsidRDefault="002D229A" w:rsidP="002D229A">
      <w:pPr>
        <w:shd w:val="clear" w:color="auto" w:fill="FFFFFF"/>
        <w:spacing w:line="317" w:lineRule="exact"/>
        <w:ind w:right="36" w:firstLine="709"/>
        <w:jc w:val="both"/>
      </w:pPr>
      <w:r>
        <w:rPr>
          <w:color w:val="000000"/>
          <w:sz w:val="28"/>
          <w:szCs w:val="28"/>
        </w:rPr>
        <w:t xml:space="preserve">Образовательное учреждение на период обучения детей-инвалидов на </w:t>
      </w:r>
      <w:r>
        <w:rPr>
          <w:color w:val="000000"/>
          <w:spacing w:val="-1"/>
          <w:sz w:val="28"/>
          <w:szCs w:val="28"/>
        </w:rPr>
        <w:t>дому предоставляет бесплатно учебную, справочную и другую литературу, имеющуюся в библиотеке образовательного учреждения.</w:t>
      </w:r>
    </w:p>
    <w:p w:rsidR="002D229A" w:rsidRDefault="002D229A" w:rsidP="002D229A">
      <w:pPr>
        <w:shd w:val="clear" w:color="auto" w:fill="FFFFFF"/>
        <w:spacing w:before="324" w:line="317" w:lineRule="exact"/>
        <w:ind w:right="1037" w:firstLine="709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Финансовое обеспечение </w:t>
      </w:r>
      <w:r>
        <w:rPr>
          <w:b/>
          <w:bCs/>
          <w:color w:val="000000"/>
          <w:spacing w:val="-3"/>
          <w:sz w:val="28"/>
          <w:szCs w:val="28"/>
        </w:rPr>
        <w:t>индивидуального обучения больных детей на дому.</w:t>
      </w:r>
    </w:p>
    <w:p w:rsidR="002D229A" w:rsidRDefault="002D229A" w:rsidP="002D229A">
      <w:pPr>
        <w:shd w:val="clear" w:color="auto" w:fill="FFFFFF"/>
        <w:spacing w:before="302" w:line="317" w:lineRule="exact"/>
        <w:ind w:right="43" w:firstLine="709"/>
        <w:jc w:val="both"/>
      </w:pPr>
      <w:r>
        <w:rPr>
          <w:color w:val="000000"/>
          <w:spacing w:val="3"/>
          <w:sz w:val="28"/>
          <w:szCs w:val="28"/>
        </w:rPr>
        <w:t xml:space="preserve">Индивидуальное обучение больных детей на дому предоставляется </w:t>
      </w:r>
      <w:r>
        <w:rPr>
          <w:color w:val="000000"/>
          <w:sz w:val="28"/>
          <w:szCs w:val="28"/>
        </w:rPr>
        <w:t xml:space="preserve">учащимся бесплатно в пределах: 1-4 классы - 8 часов в неделю, а для детей-инвалидов - 10 часов (8 часов на общеобразовательные предметы и 2 часа на коррекционные занятия); 5-8 классы - 10 часов в неделю; 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- 11 часов в неделю; </w:t>
      </w:r>
      <w:r>
        <w:rPr>
          <w:bCs/>
          <w:color w:val="000000"/>
          <w:sz w:val="28"/>
          <w:szCs w:val="28"/>
        </w:rPr>
        <w:t>10-11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классы - 12 часов в неделю, а для детей-инвалидов - 11 часов на общеобразовательные предметы и 1 час на </w:t>
      </w:r>
      <w:proofErr w:type="spellStart"/>
      <w:r>
        <w:rPr>
          <w:color w:val="000000"/>
          <w:sz w:val="28"/>
          <w:szCs w:val="28"/>
        </w:rPr>
        <w:t>профориентационные</w:t>
      </w:r>
      <w:proofErr w:type="spellEnd"/>
      <w:r>
        <w:rPr>
          <w:color w:val="000000"/>
          <w:sz w:val="28"/>
          <w:szCs w:val="28"/>
        </w:rPr>
        <w:t xml:space="preserve"> занятия </w:t>
      </w:r>
      <w:proofErr w:type="gramStart"/>
      <w:r>
        <w:rPr>
          <w:smallCaps/>
          <w:color w:val="000000"/>
          <w:sz w:val="28"/>
          <w:szCs w:val="28"/>
        </w:rPr>
        <w:t>и(</w:t>
      </w:r>
      <w:proofErr w:type="gramEnd"/>
      <w:r>
        <w:rPr>
          <w:smallCaps/>
          <w:color w:val="000000"/>
          <w:sz w:val="28"/>
          <w:szCs w:val="28"/>
        </w:rPr>
        <w:t xml:space="preserve">или) </w:t>
      </w:r>
      <w:r>
        <w:rPr>
          <w:color w:val="000000"/>
          <w:sz w:val="28"/>
          <w:szCs w:val="28"/>
        </w:rPr>
        <w:t>трудовую реабилитацию.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Оплата учителям включается в тарификацию.</w:t>
      </w:r>
    </w:p>
    <w:p w:rsidR="002D229A" w:rsidRDefault="002D229A" w:rsidP="002D229A">
      <w:pPr>
        <w:shd w:val="clear" w:color="auto" w:fill="FFFFFF"/>
        <w:spacing w:line="317" w:lineRule="exact"/>
        <w:ind w:right="58" w:firstLine="709"/>
        <w:jc w:val="both"/>
      </w:pPr>
      <w:r>
        <w:rPr>
          <w:color w:val="000000"/>
          <w:spacing w:val="-1"/>
          <w:sz w:val="28"/>
          <w:szCs w:val="28"/>
        </w:rPr>
        <w:t>В случае болезни учителя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2D229A" w:rsidRDefault="002D229A" w:rsidP="002D229A">
      <w:pPr>
        <w:shd w:val="clear" w:color="auto" w:fill="FFFFFF"/>
        <w:spacing w:line="317" w:lineRule="exact"/>
        <w:ind w:right="58" w:firstLine="709"/>
        <w:jc w:val="both"/>
      </w:pPr>
      <w:r>
        <w:rPr>
          <w:color w:val="000000"/>
          <w:spacing w:val="1"/>
          <w:sz w:val="28"/>
          <w:szCs w:val="28"/>
        </w:rPr>
        <w:t xml:space="preserve">В случае болезни ученика учитель, труд которого оплачивается по </w:t>
      </w:r>
      <w:r>
        <w:rPr>
          <w:color w:val="000000"/>
          <w:spacing w:val="-1"/>
          <w:sz w:val="28"/>
          <w:szCs w:val="28"/>
        </w:rPr>
        <w:t xml:space="preserve">тарификации, обязан отработать не проведённые часы. Сроки отработки </w:t>
      </w:r>
      <w:r>
        <w:rPr>
          <w:color w:val="000000"/>
          <w:spacing w:val="-2"/>
          <w:sz w:val="28"/>
          <w:szCs w:val="28"/>
        </w:rPr>
        <w:t>согласовываются с родителями.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pacing w:val="13"/>
          <w:sz w:val="28"/>
          <w:szCs w:val="28"/>
        </w:rPr>
        <w:t xml:space="preserve">Администрация образовательного учреждения представляет в </w:t>
      </w:r>
      <w:r>
        <w:rPr>
          <w:color w:val="000000"/>
          <w:spacing w:val="6"/>
          <w:sz w:val="28"/>
          <w:szCs w:val="28"/>
        </w:rPr>
        <w:t xml:space="preserve">бухгалтерию приказ, если проведение занятий с больным учеником </w:t>
      </w:r>
      <w:r>
        <w:rPr>
          <w:color w:val="000000"/>
          <w:spacing w:val="-1"/>
          <w:sz w:val="28"/>
          <w:szCs w:val="28"/>
        </w:rPr>
        <w:t>прекращается раньше срока.</w:t>
      </w:r>
    </w:p>
    <w:p w:rsidR="002D229A" w:rsidRDefault="002D229A" w:rsidP="002D229A">
      <w:pPr>
        <w:shd w:val="clear" w:color="auto" w:fill="FFFFFF"/>
        <w:spacing w:line="324" w:lineRule="exact"/>
        <w:ind w:right="7" w:firstLine="709"/>
        <w:jc w:val="both"/>
      </w:pPr>
      <w:r>
        <w:rPr>
          <w:color w:val="000000"/>
          <w:spacing w:val="1"/>
          <w:sz w:val="28"/>
          <w:szCs w:val="28"/>
        </w:rPr>
        <w:t xml:space="preserve">Родители обучающихся на дому получают компенсацию за питание в </w:t>
      </w:r>
      <w:r>
        <w:rPr>
          <w:color w:val="000000"/>
          <w:spacing w:val="8"/>
          <w:sz w:val="28"/>
          <w:szCs w:val="28"/>
        </w:rPr>
        <w:t xml:space="preserve">размере, установленном постановлением администрации </w:t>
      </w:r>
      <w:proofErr w:type="gramStart"/>
      <w:r>
        <w:rPr>
          <w:color w:val="000000"/>
          <w:spacing w:val="8"/>
          <w:sz w:val="28"/>
          <w:szCs w:val="28"/>
        </w:rPr>
        <w:t>г</w:t>
      </w:r>
      <w:proofErr w:type="gramEnd"/>
      <w:r>
        <w:rPr>
          <w:color w:val="000000"/>
          <w:spacing w:val="8"/>
          <w:sz w:val="28"/>
          <w:szCs w:val="28"/>
        </w:rPr>
        <w:t xml:space="preserve">. Орла при </w:t>
      </w:r>
      <w:r>
        <w:rPr>
          <w:bCs/>
          <w:color w:val="000000"/>
          <w:spacing w:val="-1"/>
          <w:sz w:val="28"/>
          <w:szCs w:val="28"/>
        </w:rPr>
        <w:t>наличии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средств в бюджете города.</w:t>
      </w:r>
    </w:p>
    <w:p w:rsidR="002D229A" w:rsidRDefault="002D229A" w:rsidP="002D229A">
      <w:pPr>
        <w:shd w:val="clear" w:color="auto" w:fill="FFFFFF"/>
        <w:spacing w:line="324" w:lineRule="exact"/>
        <w:ind w:right="29" w:firstLine="709"/>
        <w:jc w:val="both"/>
      </w:pPr>
      <w:r>
        <w:rPr>
          <w:color w:val="000000"/>
          <w:spacing w:val="-1"/>
          <w:sz w:val="28"/>
          <w:szCs w:val="28"/>
        </w:rPr>
        <w:t xml:space="preserve">Родителям (законным представителям), осуществляющим воспитание и </w:t>
      </w:r>
      <w:r>
        <w:rPr>
          <w:color w:val="000000"/>
          <w:spacing w:val="5"/>
          <w:sz w:val="28"/>
          <w:szCs w:val="28"/>
        </w:rPr>
        <w:t xml:space="preserve">обучение детей-инвалидов на дому самостоятельно, муниципальными </w:t>
      </w:r>
      <w:r>
        <w:rPr>
          <w:color w:val="000000"/>
          <w:spacing w:val="7"/>
          <w:sz w:val="28"/>
          <w:szCs w:val="28"/>
        </w:rPr>
        <w:t xml:space="preserve">органами управления образованием производятся выплаты заработной </w:t>
      </w:r>
      <w:r>
        <w:rPr>
          <w:color w:val="000000"/>
          <w:sz w:val="28"/>
          <w:szCs w:val="28"/>
        </w:rPr>
        <w:t xml:space="preserve">платы, исходя из 7 разряда Единой тарифной сетки (при отсутствии </w:t>
      </w:r>
      <w:r>
        <w:rPr>
          <w:color w:val="000000"/>
          <w:spacing w:val="6"/>
          <w:sz w:val="28"/>
          <w:szCs w:val="28"/>
        </w:rPr>
        <w:t xml:space="preserve">педагогического образования) и количества часов, предусмотренных </w:t>
      </w:r>
      <w:r>
        <w:rPr>
          <w:color w:val="000000"/>
          <w:spacing w:val="11"/>
          <w:sz w:val="28"/>
          <w:szCs w:val="28"/>
        </w:rPr>
        <w:t xml:space="preserve">настоящим порядком, а также на приобретение книгоиздательской </w:t>
      </w:r>
      <w:r>
        <w:rPr>
          <w:color w:val="000000"/>
          <w:spacing w:val="-2"/>
          <w:sz w:val="28"/>
          <w:szCs w:val="28"/>
        </w:rPr>
        <w:t xml:space="preserve">продукции и периодических изданий. Средства на выплату заработной платы </w:t>
      </w:r>
      <w:r>
        <w:rPr>
          <w:color w:val="000000"/>
          <w:spacing w:val="-1"/>
          <w:sz w:val="28"/>
          <w:szCs w:val="28"/>
        </w:rPr>
        <w:t xml:space="preserve">выделяются из областного бюджета в пределах субвенций на финансовое </w:t>
      </w:r>
      <w:r>
        <w:rPr>
          <w:color w:val="000000"/>
          <w:spacing w:val="-1"/>
          <w:sz w:val="28"/>
          <w:szCs w:val="28"/>
        </w:rPr>
        <w:lastRenderedPageBreak/>
        <w:t xml:space="preserve">обеспечение образовательного процесса в муниципальных образовательных </w:t>
      </w:r>
      <w:r>
        <w:rPr>
          <w:color w:val="000000"/>
          <w:spacing w:val="8"/>
          <w:sz w:val="28"/>
          <w:szCs w:val="28"/>
        </w:rPr>
        <w:t xml:space="preserve">учреждениях. Не прохождение ребенком промежуточной и итоговой </w:t>
      </w:r>
      <w:r>
        <w:rPr>
          <w:color w:val="000000"/>
          <w:spacing w:val="-1"/>
          <w:sz w:val="28"/>
          <w:szCs w:val="28"/>
        </w:rPr>
        <w:t xml:space="preserve">аттестации является основанием для прекращения возмещения расходов </w:t>
      </w:r>
      <w:r>
        <w:rPr>
          <w:color w:val="000000"/>
          <w:spacing w:val="-2"/>
          <w:sz w:val="28"/>
          <w:szCs w:val="28"/>
        </w:rPr>
        <w:t>родителям.</w:t>
      </w:r>
    </w:p>
    <w:p w:rsidR="002D229A" w:rsidRDefault="002D229A" w:rsidP="002D229A">
      <w:pPr>
        <w:shd w:val="clear" w:color="auto" w:fill="FFFFFF"/>
        <w:spacing w:before="324"/>
        <w:ind w:right="22" w:firstLine="709"/>
        <w:jc w:val="both"/>
      </w:pPr>
      <w:r>
        <w:rPr>
          <w:b/>
          <w:bCs/>
          <w:color w:val="000000"/>
          <w:spacing w:val="-1"/>
          <w:sz w:val="28"/>
          <w:szCs w:val="28"/>
        </w:rPr>
        <w:t>Участники образовательного процесса.</w:t>
      </w:r>
    </w:p>
    <w:p w:rsidR="002D229A" w:rsidRDefault="002D229A" w:rsidP="002D229A">
      <w:pPr>
        <w:shd w:val="clear" w:color="auto" w:fill="FFFFFF"/>
        <w:spacing w:before="317"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Участники образовательного процесса: обучающиеся, педагогические </w:t>
      </w:r>
      <w:r>
        <w:rPr>
          <w:color w:val="000000"/>
          <w:sz w:val="28"/>
          <w:szCs w:val="28"/>
        </w:rPr>
        <w:t xml:space="preserve">работники, родители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2D229A" w:rsidRDefault="002D229A" w:rsidP="002D229A">
      <w:pPr>
        <w:shd w:val="clear" w:color="auto" w:fill="FFFFFF"/>
        <w:spacing w:before="317" w:line="317" w:lineRule="exact"/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Обучающийся</w:t>
      </w:r>
      <w:proofErr w:type="gramEnd"/>
      <w:r>
        <w:rPr>
          <w:color w:val="000000"/>
          <w:sz w:val="28"/>
          <w:szCs w:val="28"/>
          <w:u w:val="single"/>
        </w:rPr>
        <w:t xml:space="preserve"> имеет право: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7"/>
          <w:sz w:val="28"/>
          <w:szCs w:val="28"/>
        </w:rPr>
        <w:t xml:space="preserve">на    получение    полного    общего    образования    в    соответствии    с </w:t>
      </w:r>
      <w:r>
        <w:rPr>
          <w:color w:val="000000"/>
          <w:spacing w:val="-1"/>
          <w:sz w:val="28"/>
          <w:szCs w:val="28"/>
        </w:rPr>
        <w:t>государственным стандартом;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4"/>
          <w:sz w:val="28"/>
          <w:szCs w:val="28"/>
        </w:rPr>
        <w:t xml:space="preserve">вносить предложения по совершенствованию образовательного процесса в </w:t>
      </w:r>
      <w:r>
        <w:rPr>
          <w:color w:val="000000"/>
          <w:spacing w:val="-1"/>
          <w:sz w:val="28"/>
          <w:szCs w:val="28"/>
        </w:rPr>
        <w:t>администрацию образовательного учреждения;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7"/>
          <w:sz w:val="28"/>
          <w:szCs w:val="28"/>
        </w:rPr>
        <w:t xml:space="preserve">на уважение человеческого достоинства, свободу совести и информации, </w:t>
      </w:r>
      <w:r>
        <w:rPr>
          <w:color w:val="000000"/>
          <w:spacing w:val="-1"/>
          <w:sz w:val="28"/>
          <w:szCs w:val="28"/>
        </w:rPr>
        <w:t>свободное выражение собственных взглядов и убеждений; на моральное поощрение за успехи в учении.</w:t>
      </w:r>
    </w:p>
    <w:p w:rsidR="002D229A" w:rsidRDefault="002D229A" w:rsidP="002D229A">
      <w:pPr>
        <w:shd w:val="clear" w:color="auto" w:fill="FFFFFF"/>
        <w:spacing w:before="626" w:line="324" w:lineRule="exact"/>
        <w:ind w:firstLine="709"/>
        <w:jc w:val="both"/>
      </w:pPr>
      <w:r>
        <w:rPr>
          <w:color w:val="000000"/>
          <w:sz w:val="28"/>
          <w:szCs w:val="28"/>
          <w:u w:val="single"/>
        </w:rPr>
        <w:t>Обучающийся обязан: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соблюдать требования образовательного учреждения;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добросовестно учиться, стремиться к сознательному и творческому освоению образовательных программ;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z w:val="28"/>
          <w:szCs w:val="28"/>
        </w:rPr>
        <w:t>уважать честь и достоинство работников образовательного учреждения;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соблюдать расписание занятий;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находиться в часы, отведенные для занятий, дома;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вести дневник.</w:t>
      </w:r>
    </w:p>
    <w:p w:rsidR="002D229A" w:rsidRDefault="002D229A" w:rsidP="002D229A">
      <w:pPr>
        <w:shd w:val="clear" w:color="auto" w:fill="FFFFFF"/>
        <w:spacing w:before="302" w:line="331" w:lineRule="exact"/>
        <w:ind w:right="5184" w:firstLine="709"/>
        <w:jc w:val="both"/>
      </w:pPr>
      <w:r>
        <w:rPr>
          <w:color w:val="000000"/>
          <w:spacing w:val="-1"/>
          <w:sz w:val="28"/>
          <w:szCs w:val="28"/>
          <w:u w:val="single"/>
        </w:rPr>
        <w:t xml:space="preserve">Родители имеют право: </w:t>
      </w:r>
      <w:r>
        <w:rPr>
          <w:color w:val="000000"/>
          <w:spacing w:val="-3"/>
          <w:sz w:val="28"/>
          <w:szCs w:val="28"/>
        </w:rPr>
        <w:t>защищать законные права ребенка;</w:t>
      </w:r>
    </w:p>
    <w:p w:rsidR="002D229A" w:rsidRDefault="002D229A" w:rsidP="002D229A">
      <w:pPr>
        <w:shd w:val="clear" w:color="auto" w:fill="FFFFFF"/>
        <w:spacing w:line="317" w:lineRule="exact"/>
        <w:ind w:left="36"/>
      </w:pPr>
      <w:r>
        <w:rPr>
          <w:color w:val="000000"/>
          <w:spacing w:val="14"/>
          <w:sz w:val="28"/>
          <w:szCs w:val="28"/>
        </w:rPr>
        <w:t xml:space="preserve">обращаться для разрешения конфликтных ситуаций к администрации </w:t>
      </w:r>
      <w:r>
        <w:rPr>
          <w:color w:val="000000"/>
          <w:sz w:val="28"/>
          <w:szCs w:val="28"/>
        </w:rPr>
        <w:t>образовательного учреждения, в управление образования.</w:t>
      </w:r>
    </w:p>
    <w:p w:rsidR="002D229A" w:rsidRDefault="00A408B9" w:rsidP="002D229A">
      <w:pPr>
        <w:shd w:val="clear" w:color="auto" w:fill="FFFFFF"/>
        <w:spacing w:before="641" w:line="324" w:lineRule="exact"/>
        <w:ind w:left="36"/>
      </w:pPr>
      <w:r>
        <w:rPr>
          <w:color w:val="000000"/>
          <w:spacing w:val="-1"/>
          <w:sz w:val="28"/>
          <w:szCs w:val="28"/>
          <w:u w:val="single"/>
        </w:rPr>
        <w:t>0</w:t>
      </w:r>
      <w:r w:rsidR="002D229A">
        <w:rPr>
          <w:color w:val="000000"/>
          <w:spacing w:val="-1"/>
          <w:sz w:val="28"/>
          <w:szCs w:val="28"/>
          <w:u w:val="single"/>
        </w:rPr>
        <w:t>Родители обязаны:</w:t>
      </w:r>
    </w:p>
    <w:p w:rsidR="002D229A" w:rsidRDefault="002D229A" w:rsidP="002D229A">
      <w:pPr>
        <w:shd w:val="clear" w:color="auto" w:fill="FFFFFF"/>
        <w:spacing w:before="7" w:line="324" w:lineRule="exact"/>
        <w:ind w:left="29"/>
      </w:pPr>
      <w:r>
        <w:rPr>
          <w:color w:val="000000"/>
          <w:sz w:val="28"/>
          <w:szCs w:val="28"/>
        </w:rPr>
        <w:t>выполнять требования образовательного учреждения;</w:t>
      </w:r>
    </w:p>
    <w:p w:rsidR="002D229A" w:rsidRDefault="002D229A" w:rsidP="002D229A">
      <w:pPr>
        <w:shd w:val="clear" w:color="auto" w:fill="FFFFFF"/>
        <w:spacing w:line="324" w:lineRule="exact"/>
        <w:ind w:left="29"/>
      </w:pPr>
      <w:r>
        <w:rPr>
          <w:color w:val="000000"/>
          <w:sz w:val="28"/>
          <w:szCs w:val="28"/>
        </w:rPr>
        <w:t>поддерживать интерес ребенка к школе и образованию;</w:t>
      </w:r>
    </w:p>
    <w:p w:rsidR="002D229A" w:rsidRDefault="002D229A" w:rsidP="002D229A">
      <w:pPr>
        <w:shd w:val="clear" w:color="auto" w:fill="FFFFFF"/>
        <w:spacing w:line="324" w:lineRule="exact"/>
        <w:ind w:left="22"/>
      </w:pPr>
      <w:r>
        <w:rPr>
          <w:color w:val="000000"/>
          <w:spacing w:val="-1"/>
          <w:sz w:val="28"/>
          <w:szCs w:val="28"/>
        </w:rPr>
        <w:t>ставить учителя в известность о рекомендациях врача, особенностях режима;</w:t>
      </w:r>
    </w:p>
    <w:p w:rsidR="002D229A" w:rsidRDefault="002D229A" w:rsidP="002D229A">
      <w:pPr>
        <w:shd w:val="clear" w:color="auto" w:fill="FFFFFF"/>
        <w:spacing w:line="324" w:lineRule="exact"/>
        <w:ind w:left="22"/>
      </w:pPr>
      <w:r>
        <w:rPr>
          <w:color w:val="000000"/>
          <w:spacing w:val="11"/>
          <w:sz w:val="28"/>
          <w:szCs w:val="28"/>
        </w:rPr>
        <w:t>создавать условия для проведения занятий, способствующих усвоению</w:t>
      </w:r>
    </w:p>
    <w:p w:rsidR="002D229A" w:rsidRDefault="002D229A" w:rsidP="002D229A">
      <w:pPr>
        <w:shd w:val="clear" w:color="auto" w:fill="FFFFFF"/>
        <w:ind w:left="22"/>
      </w:pPr>
      <w:r>
        <w:rPr>
          <w:color w:val="000000"/>
          <w:spacing w:val="-3"/>
          <w:sz w:val="28"/>
          <w:szCs w:val="28"/>
        </w:rPr>
        <w:t>знаний;</w:t>
      </w:r>
    </w:p>
    <w:p w:rsidR="002D229A" w:rsidRDefault="002D229A" w:rsidP="002D229A">
      <w:pPr>
        <w:shd w:val="clear" w:color="auto" w:fill="FFFFFF"/>
        <w:spacing w:before="22" w:line="324" w:lineRule="exact"/>
        <w:ind w:left="14"/>
      </w:pPr>
      <w:r>
        <w:rPr>
          <w:color w:val="000000"/>
          <w:spacing w:val="7"/>
          <w:sz w:val="28"/>
          <w:szCs w:val="28"/>
        </w:rPr>
        <w:t>своевременно  информировать  образовательное  учреждение  об  отмене</w:t>
      </w:r>
    </w:p>
    <w:p w:rsidR="002D229A" w:rsidRDefault="002D229A" w:rsidP="002D229A">
      <w:pPr>
        <w:shd w:val="clear" w:color="auto" w:fill="FFFFFF"/>
        <w:spacing w:line="324" w:lineRule="exact"/>
        <w:ind w:left="14"/>
      </w:pPr>
      <w:r>
        <w:rPr>
          <w:color w:val="000000"/>
          <w:sz w:val="28"/>
          <w:szCs w:val="28"/>
        </w:rPr>
        <w:t xml:space="preserve">занятий по случаю болезни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и возобновлении занятий;</w:t>
      </w:r>
    </w:p>
    <w:p w:rsidR="002D229A" w:rsidRDefault="002D229A" w:rsidP="002D229A">
      <w:pPr>
        <w:shd w:val="clear" w:color="auto" w:fill="FFFFFF"/>
        <w:spacing w:line="324" w:lineRule="exact"/>
        <w:ind w:left="14"/>
      </w:pPr>
      <w:r>
        <w:rPr>
          <w:color w:val="000000"/>
          <w:sz w:val="28"/>
          <w:szCs w:val="28"/>
        </w:rPr>
        <w:t>контролировать ведение дневника, выполнение домашних заданий.</w:t>
      </w:r>
    </w:p>
    <w:p w:rsidR="002D229A" w:rsidRDefault="002D229A" w:rsidP="002D229A">
      <w:pPr>
        <w:shd w:val="clear" w:color="auto" w:fill="FFFFFF"/>
        <w:spacing w:before="338" w:line="310" w:lineRule="exact"/>
        <w:ind w:left="14"/>
      </w:pPr>
      <w:r>
        <w:rPr>
          <w:color w:val="000000"/>
          <w:spacing w:val="4"/>
          <w:sz w:val="28"/>
          <w:szCs w:val="28"/>
        </w:rPr>
        <w:lastRenderedPageBreak/>
        <w:t xml:space="preserve">Педагогический работник имеет права, предусмотренные Законом РФ «Об </w:t>
      </w:r>
      <w:r>
        <w:rPr>
          <w:color w:val="000000"/>
          <w:spacing w:val="-1"/>
          <w:sz w:val="28"/>
          <w:szCs w:val="28"/>
        </w:rPr>
        <w:t>образовании».</w:t>
      </w:r>
    </w:p>
    <w:p w:rsidR="002D229A" w:rsidRDefault="002D229A" w:rsidP="002D229A">
      <w:pPr>
        <w:shd w:val="clear" w:color="auto" w:fill="FFFFFF"/>
        <w:spacing w:before="331"/>
        <w:ind w:left="14"/>
      </w:pPr>
      <w:r>
        <w:rPr>
          <w:b/>
          <w:bCs/>
          <w:color w:val="000000"/>
          <w:spacing w:val="-1"/>
          <w:sz w:val="28"/>
          <w:szCs w:val="28"/>
        </w:rPr>
        <w:t>Обязанности педагогических работников:</w:t>
      </w:r>
    </w:p>
    <w:p w:rsidR="002D229A" w:rsidRDefault="002D229A" w:rsidP="002D229A">
      <w:pPr>
        <w:shd w:val="clear" w:color="auto" w:fill="FFFFFF"/>
        <w:spacing w:before="317" w:line="317" w:lineRule="exact"/>
        <w:ind w:left="14"/>
      </w:pPr>
      <w:r>
        <w:rPr>
          <w:color w:val="000000"/>
          <w:spacing w:val="-1"/>
          <w:sz w:val="28"/>
          <w:szCs w:val="28"/>
          <w:u w:val="single"/>
        </w:rPr>
        <w:t>Учитель обязан:</w:t>
      </w:r>
    </w:p>
    <w:p w:rsidR="002D229A" w:rsidRDefault="002D229A" w:rsidP="002D229A">
      <w:pPr>
        <w:shd w:val="clear" w:color="auto" w:fill="FFFFFF"/>
        <w:spacing w:before="7" w:line="317" w:lineRule="exact"/>
        <w:ind w:left="7"/>
      </w:pPr>
      <w:r>
        <w:rPr>
          <w:color w:val="000000"/>
          <w:spacing w:val="4"/>
          <w:sz w:val="28"/>
          <w:szCs w:val="28"/>
        </w:rPr>
        <w:t xml:space="preserve">выполнять государственные программы с учетом склонностей и интересов </w:t>
      </w:r>
      <w:r>
        <w:rPr>
          <w:color w:val="000000"/>
          <w:spacing w:val="-4"/>
          <w:sz w:val="28"/>
          <w:szCs w:val="28"/>
        </w:rPr>
        <w:t>детей;</w:t>
      </w:r>
    </w:p>
    <w:p w:rsidR="002D229A" w:rsidRDefault="002D229A" w:rsidP="002D229A">
      <w:pPr>
        <w:shd w:val="clear" w:color="auto" w:fill="FFFFFF"/>
        <w:spacing w:line="317" w:lineRule="exact"/>
      </w:pPr>
      <w:r>
        <w:rPr>
          <w:color w:val="000000"/>
          <w:spacing w:val="13"/>
          <w:sz w:val="28"/>
          <w:szCs w:val="28"/>
        </w:rPr>
        <w:t xml:space="preserve">развивать навыки самостоятельной работы с учебником, справочной и </w:t>
      </w:r>
      <w:r>
        <w:rPr>
          <w:color w:val="000000"/>
          <w:sz w:val="28"/>
          <w:szCs w:val="28"/>
        </w:rPr>
        <w:t>художественной литературой;</w:t>
      </w:r>
    </w:p>
    <w:p w:rsidR="002D229A" w:rsidRDefault="002D229A" w:rsidP="002D229A">
      <w:pPr>
        <w:shd w:val="clear" w:color="auto" w:fill="FFFFFF"/>
        <w:spacing w:line="317" w:lineRule="exact"/>
      </w:pPr>
      <w:r>
        <w:rPr>
          <w:color w:val="000000"/>
          <w:sz w:val="28"/>
          <w:szCs w:val="28"/>
        </w:rPr>
        <w:t xml:space="preserve">знать специфику заболевания, особенности режима и организации домашних </w:t>
      </w:r>
      <w:r>
        <w:rPr>
          <w:color w:val="000000"/>
          <w:spacing w:val="-2"/>
          <w:sz w:val="28"/>
          <w:szCs w:val="28"/>
        </w:rPr>
        <w:t>занятий;</w:t>
      </w:r>
    </w:p>
    <w:p w:rsidR="002D229A" w:rsidRDefault="002D229A" w:rsidP="002D229A">
      <w:pPr>
        <w:shd w:val="clear" w:color="auto" w:fill="FFFFFF"/>
        <w:spacing w:line="317" w:lineRule="exact"/>
        <w:ind w:left="7" w:firstLine="72"/>
      </w:pPr>
      <w:r>
        <w:rPr>
          <w:color w:val="000000"/>
          <w:sz w:val="28"/>
          <w:szCs w:val="28"/>
        </w:rPr>
        <w:t>не допускать перегрузки, составлять индивидуальные планы; своевременно заполнять журналы учета проводимых занятий; контролировать ведение дневника учеником и расписываться о проведенном занятии в нем (расписание, аттестация, запись домашних заданий).</w:t>
      </w:r>
    </w:p>
    <w:p w:rsidR="002D229A" w:rsidRDefault="002D229A" w:rsidP="002D229A">
      <w:pPr>
        <w:shd w:val="clear" w:color="auto" w:fill="FFFFFF"/>
        <w:spacing w:before="317" w:line="324" w:lineRule="exact"/>
        <w:ind w:left="7"/>
      </w:pPr>
      <w:r>
        <w:rPr>
          <w:color w:val="000000"/>
          <w:spacing w:val="-1"/>
          <w:sz w:val="28"/>
          <w:szCs w:val="28"/>
          <w:u w:val="single"/>
        </w:rPr>
        <w:t>Обязанность классного руководителя:</w:t>
      </w:r>
    </w:p>
    <w:p w:rsidR="002D229A" w:rsidRDefault="002D229A" w:rsidP="002D229A">
      <w:pPr>
        <w:shd w:val="clear" w:color="auto" w:fill="FFFFFF"/>
        <w:spacing w:before="7" w:line="324" w:lineRule="exact"/>
        <w:ind w:left="7"/>
      </w:pPr>
      <w:r>
        <w:rPr>
          <w:color w:val="000000"/>
          <w:sz w:val="28"/>
          <w:szCs w:val="28"/>
        </w:rPr>
        <w:t xml:space="preserve">согласовывать с учителями и родителями расписание занятий; </w:t>
      </w:r>
      <w:r>
        <w:rPr>
          <w:color w:val="000000"/>
          <w:spacing w:val="8"/>
          <w:sz w:val="28"/>
          <w:szCs w:val="28"/>
        </w:rPr>
        <w:t xml:space="preserve">поддерживать контакт с учащимися и родителями, выявлять привычки и </w:t>
      </w:r>
      <w:r>
        <w:rPr>
          <w:color w:val="000000"/>
          <w:sz w:val="28"/>
          <w:szCs w:val="28"/>
        </w:rPr>
        <w:t>особенности учащихся, состояния здоровья больных детей; контролировать ведение дневника.</w:t>
      </w:r>
    </w:p>
    <w:p w:rsidR="002D229A" w:rsidRDefault="002D229A" w:rsidP="002D229A">
      <w:pPr>
        <w:shd w:val="clear" w:color="auto" w:fill="FFFFFF"/>
        <w:spacing w:before="310" w:line="324" w:lineRule="exact"/>
      </w:pPr>
      <w:r>
        <w:rPr>
          <w:color w:val="000000"/>
          <w:sz w:val="28"/>
          <w:szCs w:val="28"/>
          <w:u w:val="single"/>
        </w:rPr>
        <w:t>Обязанности администрации: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-1"/>
          <w:sz w:val="28"/>
          <w:szCs w:val="28"/>
        </w:rPr>
        <w:t xml:space="preserve">контролировать выполнение учебных программ. Методику </w:t>
      </w:r>
      <w:proofErr w:type="gramStart"/>
      <w:r>
        <w:rPr>
          <w:color w:val="000000"/>
          <w:spacing w:val="-1"/>
          <w:sz w:val="28"/>
          <w:szCs w:val="28"/>
        </w:rPr>
        <w:t>индивидуального</w:t>
      </w:r>
      <w:proofErr w:type="gramEnd"/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z w:val="28"/>
          <w:szCs w:val="28"/>
        </w:rPr>
        <w:t xml:space="preserve">обучения, аттестацию учащихся, оформление документации не реже 1 раза </w:t>
      </w:r>
      <w:proofErr w:type="gramStart"/>
      <w:r>
        <w:rPr>
          <w:color w:val="000000"/>
          <w:sz w:val="28"/>
          <w:szCs w:val="28"/>
        </w:rPr>
        <w:t>в</w:t>
      </w:r>
      <w:proofErr w:type="gramEnd"/>
    </w:p>
    <w:p w:rsidR="002D229A" w:rsidRDefault="002D229A" w:rsidP="002D229A">
      <w:pPr>
        <w:shd w:val="clear" w:color="auto" w:fill="FFFFFF"/>
        <w:spacing w:before="7" w:line="324" w:lineRule="exact"/>
      </w:pPr>
      <w:r>
        <w:rPr>
          <w:color w:val="000000"/>
          <w:spacing w:val="-2"/>
          <w:sz w:val="28"/>
          <w:szCs w:val="28"/>
        </w:rPr>
        <w:t>четверть;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10"/>
          <w:sz w:val="28"/>
          <w:szCs w:val="28"/>
        </w:rPr>
        <w:t>контролировать своевременность проведения занятий на дому, ведение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-1"/>
          <w:sz w:val="28"/>
          <w:szCs w:val="28"/>
        </w:rPr>
        <w:t>журнала обучения больных детей на дому;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-1"/>
          <w:sz w:val="28"/>
          <w:szCs w:val="28"/>
        </w:rPr>
        <w:t>обеспечивать своевременный подбор учителей;</w:t>
      </w:r>
    </w:p>
    <w:p w:rsidR="002D229A" w:rsidRDefault="002D229A" w:rsidP="002D229A">
      <w:pPr>
        <w:shd w:val="clear" w:color="auto" w:fill="FFFFFF"/>
        <w:ind w:right="14"/>
        <w:jc w:val="center"/>
        <w:rPr>
          <w:b/>
          <w:bCs/>
          <w:color w:val="000000"/>
          <w:spacing w:val="-2"/>
          <w:sz w:val="26"/>
          <w:szCs w:val="26"/>
        </w:rPr>
      </w:pPr>
    </w:p>
    <w:p w:rsidR="002D229A" w:rsidRDefault="002D229A" w:rsidP="002D229A">
      <w:pPr>
        <w:shd w:val="clear" w:color="auto" w:fill="FFFFFF"/>
        <w:ind w:right="14"/>
        <w:jc w:val="center"/>
      </w:pPr>
      <w:r>
        <w:rPr>
          <w:b/>
          <w:bCs/>
          <w:color w:val="000000"/>
          <w:spacing w:val="-2"/>
          <w:sz w:val="26"/>
          <w:szCs w:val="26"/>
        </w:rPr>
        <w:t>Документация.</w:t>
      </w:r>
    </w:p>
    <w:p w:rsidR="002D229A" w:rsidRDefault="002D229A" w:rsidP="002D229A">
      <w:pPr>
        <w:shd w:val="clear" w:color="auto" w:fill="FFFFFF"/>
        <w:spacing w:before="302" w:line="324" w:lineRule="exact"/>
        <w:ind w:left="7" w:right="97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 организации обучения больных детей на дому школа должна иметь следующие документы:</w:t>
      </w:r>
    </w:p>
    <w:p w:rsidR="002D229A" w:rsidRDefault="002D229A" w:rsidP="002D229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3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Заявление родителей.</w:t>
      </w:r>
    </w:p>
    <w:p w:rsidR="002D229A" w:rsidRDefault="002D229A" w:rsidP="002D229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3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Приказ по школе.</w:t>
      </w:r>
    </w:p>
    <w:p w:rsidR="002D229A" w:rsidRDefault="002D229A" w:rsidP="002D229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706" w:hanging="338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Расписание    занятий,    письменно    согласованное    с    родителями    и </w:t>
      </w:r>
      <w:r>
        <w:rPr>
          <w:color w:val="000000"/>
          <w:spacing w:val="7"/>
          <w:sz w:val="28"/>
          <w:szCs w:val="28"/>
        </w:rPr>
        <w:t xml:space="preserve">утвержденное директором и согласованное  с заместителем директора по УВР в 2-х экземплярах (один </w:t>
      </w:r>
      <w:r>
        <w:rPr>
          <w:color w:val="000000"/>
          <w:spacing w:val="-1"/>
          <w:sz w:val="28"/>
          <w:szCs w:val="28"/>
        </w:rPr>
        <w:t xml:space="preserve">экземпляр выдается на руки </w:t>
      </w:r>
      <w:proofErr w:type="gramStart"/>
      <w:r>
        <w:rPr>
          <w:color w:val="000000"/>
          <w:spacing w:val="-1"/>
          <w:sz w:val="28"/>
          <w:szCs w:val="28"/>
        </w:rPr>
        <w:t>обучающемуся</w:t>
      </w:r>
      <w:proofErr w:type="gramEnd"/>
      <w:r>
        <w:rPr>
          <w:color w:val="000000"/>
          <w:spacing w:val="-1"/>
          <w:sz w:val="28"/>
          <w:szCs w:val="28"/>
        </w:rPr>
        <w:t>).</w:t>
      </w:r>
    </w:p>
    <w:p w:rsidR="002D229A" w:rsidRDefault="002D229A" w:rsidP="002D229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706" w:hanging="33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Индивидуальный учебный план, письменно согласованный с родителями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учителями.</w:t>
      </w:r>
    </w:p>
    <w:p w:rsidR="002D229A" w:rsidRDefault="002D229A" w:rsidP="002D229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706" w:hanging="338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Календарно-тематическое планирование, утвержденное директором </w:t>
      </w:r>
      <w:r>
        <w:rPr>
          <w:color w:val="000000"/>
          <w:spacing w:val="6"/>
          <w:sz w:val="28"/>
          <w:szCs w:val="28"/>
        </w:rPr>
        <w:lastRenderedPageBreak/>
        <w:t xml:space="preserve">или </w:t>
      </w:r>
      <w:r>
        <w:rPr>
          <w:color w:val="000000"/>
          <w:spacing w:val="-1"/>
          <w:sz w:val="28"/>
          <w:szCs w:val="28"/>
        </w:rPr>
        <w:t>заместителем директора по УВР.</w:t>
      </w:r>
    </w:p>
    <w:p w:rsidR="002D229A" w:rsidRDefault="002D229A" w:rsidP="002D229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7" w:line="324" w:lineRule="exact"/>
        <w:ind w:left="3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Журнал учета проведенных занятий.</w:t>
      </w:r>
    </w:p>
    <w:p w:rsidR="002D229A" w:rsidRDefault="002D229A" w:rsidP="002D229A">
      <w:pPr>
        <w:jc w:val="both"/>
        <w:rPr>
          <w:b/>
          <w:sz w:val="28"/>
          <w:szCs w:val="28"/>
        </w:rPr>
      </w:pPr>
    </w:p>
    <w:p w:rsidR="002D229A" w:rsidRDefault="002D229A" w:rsidP="002D229A"/>
    <w:p w:rsidR="007D44E0" w:rsidRDefault="007D44E0"/>
    <w:sectPr w:rsidR="007D44E0" w:rsidSect="007D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CEA8E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29A"/>
    <w:rsid w:val="000E6E71"/>
    <w:rsid w:val="002D229A"/>
    <w:rsid w:val="00446139"/>
    <w:rsid w:val="0046045A"/>
    <w:rsid w:val="006E1501"/>
    <w:rsid w:val="007B2DC3"/>
    <w:rsid w:val="007D44E0"/>
    <w:rsid w:val="008F3BE2"/>
    <w:rsid w:val="00A408B9"/>
    <w:rsid w:val="00AB56F4"/>
    <w:rsid w:val="00B46AB9"/>
    <w:rsid w:val="00C5790F"/>
    <w:rsid w:val="00C7615D"/>
    <w:rsid w:val="00D438AC"/>
    <w:rsid w:val="00F2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91A38-54C8-4B0B-B6D0-A04E750C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Director</cp:lastModifiedBy>
  <cp:revision>9</cp:revision>
  <cp:lastPrinted>2013-10-29T09:15:00Z</cp:lastPrinted>
  <dcterms:created xsi:type="dcterms:W3CDTF">2013-10-17T04:24:00Z</dcterms:created>
  <dcterms:modified xsi:type="dcterms:W3CDTF">2017-11-29T14:16:00Z</dcterms:modified>
</cp:coreProperties>
</file>