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686" w:rsidRPr="00917FD4" w:rsidRDefault="000C5CA6" w:rsidP="002334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CA6">
        <w:rPr>
          <w:rFonts w:ascii="Times New Roman" w:hAnsi="Times New Roman" w:cs="Times New Roman"/>
          <w:bCs/>
          <w:noProof/>
          <w:color w:val="000000"/>
          <w:spacing w:val="-21"/>
          <w:sz w:val="28"/>
          <w:szCs w:val="28"/>
        </w:rPr>
        <w:t xml:space="preserve"> </w:t>
      </w:r>
      <w:r w:rsidR="00162686" w:rsidRPr="00917FD4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162686" w:rsidRDefault="00162686" w:rsidP="001626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7FD4">
        <w:rPr>
          <w:rFonts w:ascii="Times New Roman" w:hAnsi="Times New Roman" w:cs="Times New Roman"/>
          <w:b/>
          <w:sz w:val="32"/>
          <w:szCs w:val="32"/>
        </w:rPr>
        <w:t xml:space="preserve">О </w:t>
      </w:r>
      <w:r>
        <w:rPr>
          <w:rFonts w:ascii="Times New Roman" w:hAnsi="Times New Roman" w:cs="Times New Roman"/>
          <w:b/>
          <w:sz w:val="32"/>
          <w:szCs w:val="32"/>
        </w:rPr>
        <w:t xml:space="preserve">ШКОЛЬНОМ ПСИХОЛОГО-МЕДИКО-ПЕДАГОГИЧЕСКОМ КОНСИЛИУМЕ </w:t>
      </w:r>
    </w:p>
    <w:p w:rsidR="00B35B89" w:rsidRPr="00B35B89" w:rsidRDefault="00B35B89" w:rsidP="00B35B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5B89">
        <w:rPr>
          <w:rFonts w:ascii="Times New Roman" w:hAnsi="Times New Roman" w:cs="Times New Roman"/>
          <w:b/>
          <w:sz w:val="32"/>
          <w:szCs w:val="32"/>
        </w:rPr>
        <w:t>МКОУ «</w:t>
      </w:r>
      <w:r w:rsidR="004E2EA3">
        <w:rPr>
          <w:rFonts w:ascii="Times New Roman" w:hAnsi="Times New Roman" w:cs="Times New Roman"/>
          <w:b/>
          <w:sz w:val="32"/>
          <w:szCs w:val="32"/>
        </w:rPr>
        <w:t xml:space="preserve">СУЛТАНЯНГИЮРТОВСКАЯ СОШ ИМЕНИ Ю.А.АКАЕВА </w:t>
      </w:r>
      <w:r w:rsidR="004E2EA3">
        <w:rPr>
          <w:b/>
          <w:sz w:val="32"/>
        </w:rPr>
        <w:t>имени Ю.А.Акаева</w:t>
      </w:r>
      <w:r w:rsidRPr="00B35B89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B35B89" w:rsidRPr="00B35B89" w:rsidRDefault="00B35B89" w:rsidP="00B35B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5B89">
        <w:rPr>
          <w:rFonts w:ascii="Times New Roman" w:hAnsi="Times New Roman" w:cs="Times New Roman"/>
          <w:b/>
          <w:sz w:val="32"/>
          <w:szCs w:val="32"/>
        </w:rPr>
        <w:t>С. СУЛТАНЯНГИЮРТ КИЗИЛЮРТОВСКОГО РАЙОНА</w:t>
      </w:r>
    </w:p>
    <w:p w:rsidR="00B93A5C" w:rsidRPr="00993A12" w:rsidRDefault="00875FC2" w:rsidP="001626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3A12">
        <w:rPr>
          <w:rFonts w:ascii="Times New Roman" w:hAnsi="Times New Roman" w:cs="Times New Roman"/>
          <w:sz w:val="28"/>
          <w:szCs w:val="28"/>
        </w:rPr>
        <w:t xml:space="preserve">  </w:t>
      </w:r>
      <w:r w:rsidR="00B93A5C" w:rsidRPr="00993A12">
        <w:rPr>
          <w:rStyle w:val="a5"/>
          <w:rFonts w:ascii="Times New Roman" w:hAnsi="Times New Roman" w:cs="Times New Roman"/>
          <w:color w:val="292929"/>
          <w:sz w:val="28"/>
          <w:szCs w:val="28"/>
        </w:rPr>
        <w:t>1. Общие положения</w:t>
      </w:r>
      <w:r w:rsidR="00B93A5C" w:rsidRPr="00993A12">
        <w:rPr>
          <w:rFonts w:ascii="Times New Roman" w:hAnsi="Times New Roman" w:cs="Times New Roman"/>
          <w:color w:val="292929"/>
          <w:sz w:val="28"/>
          <w:szCs w:val="28"/>
        </w:rPr>
        <w:t> </w:t>
      </w:r>
    </w:p>
    <w:p w:rsidR="00B35B89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1.1. Настоящее Положение регламентирует порядок деятельности  школьного </w:t>
      </w:r>
      <w:proofErr w:type="spellStart"/>
      <w:r w:rsidRPr="004B4B4E">
        <w:rPr>
          <w:color w:val="292929"/>
          <w:sz w:val="28"/>
          <w:szCs w:val="28"/>
        </w:rPr>
        <w:t>психолого-медико-педагогического</w:t>
      </w:r>
      <w:proofErr w:type="spellEnd"/>
      <w:r w:rsidRPr="004B4B4E">
        <w:rPr>
          <w:color w:val="292929"/>
          <w:sz w:val="28"/>
          <w:szCs w:val="28"/>
        </w:rPr>
        <w:t xml:space="preserve"> консилиума, создан</w:t>
      </w:r>
      <w:r w:rsidR="001C49B2" w:rsidRPr="004B4B4E">
        <w:rPr>
          <w:color w:val="292929"/>
          <w:sz w:val="28"/>
          <w:szCs w:val="28"/>
        </w:rPr>
        <w:t xml:space="preserve">ного </w:t>
      </w:r>
      <w:proofErr w:type="gramStart"/>
      <w:r w:rsidR="001C49B2" w:rsidRPr="004B4B4E">
        <w:rPr>
          <w:color w:val="292929"/>
          <w:sz w:val="28"/>
          <w:szCs w:val="28"/>
        </w:rPr>
        <w:t>на</w:t>
      </w:r>
      <w:proofErr w:type="gramEnd"/>
      <w:r w:rsidR="001C49B2" w:rsidRPr="004B4B4E">
        <w:rPr>
          <w:color w:val="292929"/>
          <w:sz w:val="28"/>
          <w:szCs w:val="28"/>
        </w:rPr>
        <w:t xml:space="preserve"> </w:t>
      </w:r>
    </w:p>
    <w:p w:rsidR="00B93A5C" w:rsidRPr="004B4B4E" w:rsidRDefault="00B35B89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B35B89">
        <w:rPr>
          <w:color w:val="292929"/>
          <w:sz w:val="28"/>
          <w:szCs w:val="28"/>
        </w:rPr>
        <w:t>МКОУ «</w:t>
      </w:r>
      <w:r w:rsidR="004E2EA3">
        <w:rPr>
          <w:color w:val="292929"/>
          <w:sz w:val="28"/>
          <w:szCs w:val="28"/>
        </w:rPr>
        <w:t>Султанянгиюртовская СОШ имени Ю.А.Акаева</w:t>
      </w:r>
      <w:r w:rsidRPr="00B35B89">
        <w:rPr>
          <w:color w:val="292929"/>
          <w:sz w:val="28"/>
          <w:szCs w:val="28"/>
        </w:rPr>
        <w:t xml:space="preserve">» </w:t>
      </w:r>
      <w:r>
        <w:rPr>
          <w:color w:val="292929"/>
          <w:sz w:val="28"/>
          <w:szCs w:val="28"/>
        </w:rPr>
        <w:t>с</w:t>
      </w:r>
      <w:r w:rsidRPr="00B35B89">
        <w:rPr>
          <w:color w:val="292929"/>
          <w:sz w:val="28"/>
          <w:szCs w:val="28"/>
        </w:rPr>
        <w:t>. Султанянгиюрт Кизилюртовского района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1.2. Положение о школьном </w:t>
      </w:r>
      <w:proofErr w:type="spellStart"/>
      <w:r w:rsidRPr="004B4B4E">
        <w:rPr>
          <w:color w:val="292929"/>
          <w:sz w:val="28"/>
          <w:szCs w:val="28"/>
        </w:rPr>
        <w:t>психолого-медико-педагогическом</w:t>
      </w:r>
      <w:proofErr w:type="spellEnd"/>
      <w:r w:rsidRPr="004B4B4E">
        <w:rPr>
          <w:color w:val="292929"/>
          <w:sz w:val="28"/>
          <w:szCs w:val="28"/>
        </w:rPr>
        <w:t xml:space="preserve"> консилиуме (далее – Положение) принимается Советом школы, утверждается и вводится в действие прика</w:t>
      </w:r>
      <w:r w:rsidR="00486FB2" w:rsidRPr="004B4B4E">
        <w:rPr>
          <w:color w:val="292929"/>
          <w:sz w:val="28"/>
          <w:szCs w:val="28"/>
        </w:rPr>
        <w:t xml:space="preserve">зом </w:t>
      </w:r>
      <w:r w:rsidR="00B35B89" w:rsidRPr="00B35B89">
        <w:rPr>
          <w:color w:val="292929"/>
          <w:sz w:val="28"/>
          <w:szCs w:val="28"/>
        </w:rPr>
        <w:t>МКОУ «</w:t>
      </w:r>
      <w:r w:rsidR="004E2EA3">
        <w:rPr>
          <w:color w:val="292929"/>
          <w:sz w:val="28"/>
          <w:szCs w:val="28"/>
        </w:rPr>
        <w:t>Султанянгиюртовская СОШ имени Ю.А.Акаева</w:t>
      </w:r>
      <w:r w:rsidR="00B35B89" w:rsidRPr="00B35B89">
        <w:rPr>
          <w:color w:val="292929"/>
          <w:sz w:val="28"/>
          <w:szCs w:val="28"/>
        </w:rPr>
        <w:t>»</w:t>
      </w:r>
      <w:r w:rsidRPr="004B4B4E">
        <w:rPr>
          <w:color w:val="292929"/>
          <w:sz w:val="28"/>
          <w:szCs w:val="28"/>
        </w:rPr>
        <w:t>. Изменения и дополнения в настоящее Положение вносятся в таком же порядке.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1.3. </w:t>
      </w:r>
      <w:proofErr w:type="gramStart"/>
      <w:r w:rsidRPr="004B4B4E">
        <w:rPr>
          <w:color w:val="292929"/>
          <w:sz w:val="28"/>
          <w:szCs w:val="28"/>
        </w:rPr>
        <w:t xml:space="preserve">Школьный </w:t>
      </w:r>
      <w:proofErr w:type="spellStart"/>
      <w:r w:rsidRPr="004B4B4E">
        <w:rPr>
          <w:color w:val="292929"/>
          <w:sz w:val="28"/>
          <w:szCs w:val="28"/>
        </w:rPr>
        <w:t>психолого-медико-педагогическом</w:t>
      </w:r>
      <w:proofErr w:type="spellEnd"/>
      <w:r w:rsidRPr="004B4B4E">
        <w:rPr>
          <w:color w:val="292929"/>
          <w:sz w:val="28"/>
          <w:szCs w:val="28"/>
        </w:rPr>
        <w:t xml:space="preserve"> консилиум (далее –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>)</w:t>
      </w:r>
      <w:r w:rsidR="00486FB2" w:rsidRPr="004B4B4E">
        <w:rPr>
          <w:color w:val="292929"/>
          <w:sz w:val="28"/>
          <w:szCs w:val="28"/>
        </w:rPr>
        <w:t xml:space="preserve"> создается приказом </w:t>
      </w:r>
      <w:r w:rsidR="00B35B89">
        <w:rPr>
          <w:color w:val="292929"/>
          <w:sz w:val="28"/>
          <w:szCs w:val="28"/>
        </w:rPr>
        <w:t>МКОУ «</w:t>
      </w:r>
      <w:r w:rsidR="004E2EA3">
        <w:rPr>
          <w:color w:val="292929"/>
          <w:sz w:val="28"/>
          <w:szCs w:val="28"/>
        </w:rPr>
        <w:t>Султанянгиюртовская СОШ имени Ю.А.Акаева</w:t>
      </w:r>
      <w:r w:rsidR="00B35B89">
        <w:rPr>
          <w:color w:val="292929"/>
          <w:sz w:val="28"/>
          <w:szCs w:val="28"/>
        </w:rPr>
        <w:t>»</w:t>
      </w:r>
      <w:r w:rsidRPr="004B4B4E">
        <w:rPr>
          <w:color w:val="292929"/>
          <w:sz w:val="28"/>
          <w:szCs w:val="28"/>
        </w:rPr>
        <w:t xml:space="preserve"> при наличии соответствующих специалистов с целью обеспечения </w:t>
      </w:r>
      <w:proofErr w:type="spellStart"/>
      <w:r w:rsidRPr="004B4B4E">
        <w:rPr>
          <w:color w:val="292929"/>
          <w:sz w:val="28"/>
          <w:szCs w:val="28"/>
        </w:rPr>
        <w:t>диагностико-коррекционного</w:t>
      </w:r>
      <w:proofErr w:type="spellEnd"/>
      <w:r w:rsidRPr="004B4B4E">
        <w:rPr>
          <w:color w:val="292929"/>
          <w:sz w:val="28"/>
          <w:szCs w:val="28"/>
        </w:rPr>
        <w:t xml:space="preserve"> </w:t>
      </w:r>
      <w:proofErr w:type="spellStart"/>
      <w:r w:rsidRPr="004B4B4E">
        <w:rPr>
          <w:color w:val="292929"/>
          <w:sz w:val="28"/>
          <w:szCs w:val="28"/>
        </w:rPr>
        <w:t>психолого-медико-педагогического</w:t>
      </w:r>
      <w:proofErr w:type="spellEnd"/>
      <w:r w:rsidRPr="004B4B4E">
        <w:rPr>
          <w:color w:val="292929"/>
          <w:sz w:val="28"/>
          <w:szCs w:val="28"/>
        </w:rPr>
        <w:t xml:space="preserve"> сопровождения обучающихся с отклонениями в развитии и/или состояниями декомпенсации, исходя из реальных возможностей Школы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обучающихся.</w:t>
      </w:r>
      <w:proofErr w:type="gramEnd"/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является одной из форм взаимодействия специалистов образовательного учреждения, объединяющихся для </w:t>
      </w:r>
      <w:proofErr w:type="spellStart"/>
      <w:r w:rsidRPr="004B4B4E">
        <w:rPr>
          <w:color w:val="292929"/>
          <w:sz w:val="28"/>
          <w:szCs w:val="28"/>
        </w:rPr>
        <w:t>психолого-медико-педагогического</w:t>
      </w:r>
      <w:proofErr w:type="spellEnd"/>
      <w:r w:rsidRPr="004B4B4E">
        <w:rPr>
          <w:color w:val="292929"/>
          <w:sz w:val="28"/>
          <w:szCs w:val="28"/>
        </w:rPr>
        <w:t xml:space="preserve"> сопровождения обучающихся с отклонениями в развитии и/или состояниями декомпенсации.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1.5. </w:t>
      </w:r>
      <w:proofErr w:type="gramStart"/>
      <w:r w:rsidRPr="004B4B4E">
        <w:rPr>
          <w:color w:val="292929"/>
          <w:sz w:val="28"/>
          <w:szCs w:val="28"/>
        </w:rPr>
        <w:t>Комиссия в своей деятельности руководствуется Конвенцией ООН о правах ребе</w:t>
      </w:r>
      <w:r w:rsidR="00162686">
        <w:rPr>
          <w:color w:val="292929"/>
          <w:sz w:val="28"/>
          <w:szCs w:val="28"/>
        </w:rPr>
        <w:t xml:space="preserve">нка, Конституцией РФ, Законом </w:t>
      </w:r>
      <w:r w:rsidR="00D9243B">
        <w:rPr>
          <w:color w:val="292929"/>
          <w:sz w:val="28"/>
          <w:szCs w:val="28"/>
        </w:rPr>
        <w:t>№273-ФЗ</w:t>
      </w:r>
      <w:r w:rsidRPr="004B4B4E">
        <w:rPr>
          <w:color w:val="292929"/>
          <w:sz w:val="28"/>
          <w:szCs w:val="28"/>
        </w:rPr>
        <w:t xml:space="preserve"> "Об образовании</w:t>
      </w:r>
      <w:r w:rsidR="00162686">
        <w:rPr>
          <w:color w:val="292929"/>
          <w:sz w:val="28"/>
          <w:szCs w:val="28"/>
        </w:rPr>
        <w:t xml:space="preserve"> в Российской Федерации</w:t>
      </w:r>
      <w:r w:rsidRPr="004B4B4E">
        <w:rPr>
          <w:color w:val="292929"/>
          <w:sz w:val="28"/>
          <w:szCs w:val="28"/>
        </w:rPr>
        <w:t>"</w:t>
      </w:r>
      <w:r w:rsidR="00D9243B">
        <w:rPr>
          <w:color w:val="292929"/>
          <w:sz w:val="28"/>
          <w:szCs w:val="28"/>
        </w:rPr>
        <w:t xml:space="preserve"> от 29.12.2012г.</w:t>
      </w:r>
      <w:r w:rsidRPr="004B4B4E">
        <w:rPr>
          <w:color w:val="292929"/>
          <w:sz w:val="28"/>
          <w:szCs w:val="28"/>
        </w:rPr>
        <w:t>, Законом РФ "О психиатрической помощи и гарантиях прав граждан при ее оказании", Семейным и Гражданским кодексами РФ, иными нормативными актами Министерства образования и науки РФ, Министерства здравоохранения РФ, настоящим положением.</w:t>
      </w:r>
      <w:proofErr w:type="gramEnd"/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>1.6.  Срок действия данного Положения не ограничен.</w:t>
      </w:r>
    </w:p>
    <w:p w:rsidR="00B93A5C" w:rsidRPr="004B4B4E" w:rsidRDefault="00B93A5C" w:rsidP="00B93A5C">
      <w:pPr>
        <w:pStyle w:val="a3"/>
        <w:shd w:val="clear" w:color="auto" w:fill="FFFFFF"/>
        <w:jc w:val="center"/>
        <w:rPr>
          <w:color w:val="292929"/>
          <w:sz w:val="28"/>
          <w:szCs w:val="28"/>
        </w:rPr>
      </w:pPr>
      <w:r w:rsidRPr="004B4B4E">
        <w:rPr>
          <w:b/>
          <w:bCs/>
          <w:color w:val="292929"/>
          <w:sz w:val="28"/>
          <w:szCs w:val="28"/>
        </w:rPr>
        <w:lastRenderedPageBreak/>
        <w:t>2.</w:t>
      </w:r>
      <w:r w:rsidRPr="004B4B4E">
        <w:rPr>
          <w:rStyle w:val="apple-converted-space"/>
          <w:b/>
          <w:bCs/>
          <w:color w:val="292929"/>
          <w:sz w:val="28"/>
          <w:szCs w:val="28"/>
        </w:rPr>
        <w:t> </w:t>
      </w:r>
      <w:r w:rsidRPr="004B4B4E">
        <w:rPr>
          <w:b/>
          <w:bCs/>
          <w:color w:val="292929"/>
          <w:sz w:val="28"/>
          <w:szCs w:val="28"/>
        </w:rPr>
        <w:t xml:space="preserve">Задачи и функции </w:t>
      </w:r>
      <w:proofErr w:type="spellStart"/>
      <w:r w:rsidRPr="004B4B4E">
        <w:rPr>
          <w:b/>
          <w:bCs/>
          <w:color w:val="292929"/>
          <w:sz w:val="28"/>
          <w:szCs w:val="28"/>
        </w:rPr>
        <w:t>ПМПк</w:t>
      </w:r>
      <w:proofErr w:type="spellEnd"/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2.1. Основной задачей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является проведение комплексного </w:t>
      </w:r>
      <w:proofErr w:type="spellStart"/>
      <w:r w:rsidRPr="004B4B4E">
        <w:rPr>
          <w:color w:val="292929"/>
          <w:sz w:val="28"/>
          <w:szCs w:val="28"/>
        </w:rPr>
        <w:t>психолого-медико-педагогического</w:t>
      </w:r>
      <w:proofErr w:type="spellEnd"/>
      <w:r w:rsidRPr="004B4B4E">
        <w:rPr>
          <w:color w:val="292929"/>
          <w:sz w:val="28"/>
          <w:szCs w:val="28"/>
        </w:rPr>
        <w:t xml:space="preserve"> обследования (далее - обслед</w:t>
      </w:r>
      <w:r w:rsidR="00486FB2" w:rsidRPr="004B4B4E">
        <w:rPr>
          <w:color w:val="292929"/>
          <w:sz w:val="28"/>
          <w:szCs w:val="28"/>
        </w:rPr>
        <w:t>ование) обучающихся М</w:t>
      </w:r>
      <w:r w:rsidR="00B35B89">
        <w:rPr>
          <w:color w:val="292929"/>
          <w:sz w:val="28"/>
          <w:szCs w:val="28"/>
        </w:rPr>
        <w:t>К</w:t>
      </w:r>
      <w:r w:rsidR="00486FB2" w:rsidRPr="004B4B4E">
        <w:rPr>
          <w:color w:val="292929"/>
          <w:sz w:val="28"/>
          <w:szCs w:val="28"/>
        </w:rPr>
        <w:t xml:space="preserve">ОУ </w:t>
      </w:r>
      <w:r w:rsidR="00B35B89">
        <w:rPr>
          <w:color w:val="292929"/>
          <w:sz w:val="28"/>
          <w:szCs w:val="28"/>
        </w:rPr>
        <w:t>«</w:t>
      </w:r>
      <w:r w:rsidR="004E2EA3">
        <w:rPr>
          <w:color w:val="292929"/>
          <w:sz w:val="28"/>
          <w:szCs w:val="28"/>
        </w:rPr>
        <w:t>Султанянгиюртовская СОШ имени Ю.А.Акаева</w:t>
      </w:r>
      <w:r w:rsidR="00B35B89">
        <w:rPr>
          <w:color w:val="292929"/>
          <w:sz w:val="28"/>
          <w:szCs w:val="28"/>
        </w:rPr>
        <w:t>»</w:t>
      </w:r>
      <w:r w:rsidRPr="004B4B4E">
        <w:rPr>
          <w:color w:val="292929"/>
          <w:sz w:val="28"/>
          <w:szCs w:val="28"/>
        </w:rPr>
        <w:t xml:space="preserve"> с целью своевременного выявления недостатков в физическом и (или) психическом развитии и (или) отклонений в поведении детей.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Задачи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>: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>2.1.1. Выявление и ранняя (с первых дней пребывания ребенка в образовательном учреждении) диагностика отклонений в развитии и/или состояний декомпенсации.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>2.2.2. Профилактика физических, интеллектуальных и эмоционально-личностных перегрузок и срывов.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>2.2.3. Выявление резервных возможностей развития.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>2.2.4. Определение характера, продолжительности и эффективности специальной (коррекционной) помощи в рамках, имеющихся в Школе возможностей.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>2.2.5. Подготовка и ведение документации, отражающей актуальное развитие ребенка, динамику его состояния, уровень школьной успешности.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> </w:t>
      </w:r>
    </w:p>
    <w:p w:rsidR="00B93A5C" w:rsidRPr="004B4B4E" w:rsidRDefault="00B93A5C" w:rsidP="00B93A5C">
      <w:pPr>
        <w:pStyle w:val="a3"/>
        <w:shd w:val="clear" w:color="auto" w:fill="FFFFFF"/>
        <w:jc w:val="center"/>
        <w:rPr>
          <w:color w:val="292929"/>
          <w:sz w:val="28"/>
          <w:szCs w:val="28"/>
        </w:rPr>
      </w:pPr>
      <w:r w:rsidRPr="004B4B4E">
        <w:rPr>
          <w:b/>
          <w:bCs/>
          <w:color w:val="292929"/>
          <w:sz w:val="28"/>
          <w:szCs w:val="28"/>
        </w:rPr>
        <w:t>3.</w:t>
      </w:r>
      <w:r w:rsidRPr="004B4B4E">
        <w:rPr>
          <w:rStyle w:val="apple-converted-space"/>
          <w:b/>
          <w:bCs/>
          <w:color w:val="292929"/>
          <w:sz w:val="28"/>
          <w:szCs w:val="28"/>
        </w:rPr>
        <w:t> </w:t>
      </w:r>
      <w:r w:rsidRPr="004B4B4E">
        <w:rPr>
          <w:b/>
          <w:bCs/>
          <w:color w:val="292929"/>
          <w:sz w:val="28"/>
          <w:szCs w:val="28"/>
        </w:rPr>
        <w:t xml:space="preserve">Организация деятельности </w:t>
      </w:r>
      <w:proofErr w:type="spellStart"/>
      <w:r w:rsidRPr="004B4B4E">
        <w:rPr>
          <w:b/>
          <w:bCs/>
          <w:color w:val="292929"/>
          <w:sz w:val="28"/>
          <w:szCs w:val="28"/>
        </w:rPr>
        <w:t>ПМПк</w:t>
      </w:r>
      <w:proofErr w:type="spellEnd"/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3.1. Заседания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могут быть плановыми и внеплановыми, которые проводятся под руководством председателя.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>Плановые консилиумы проводятся не реже одного раза в квартал.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3.2. В состав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входят заместитель директора по учебно-воспитательной работе (председатель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), учитель, представляющий ребенка на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>, учителя с большим опытом работы, учителя специальных (коррекционных) классов, социальный педагог, педагог – психолог, медицинский работник Школы.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При отсутствии специалистов директор Школы может привлекать к работе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на договорной основе специалистов других учреждений.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Общее руководство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возла</w:t>
      </w:r>
      <w:r w:rsidR="00486FB2" w:rsidRPr="004B4B4E">
        <w:rPr>
          <w:color w:val="292929"/>
          <w:sz w:val="28"/>
          <w:szCs w:val="28"/>
        </w:rPr>
        <w:t>гается на директора М</w:t>
      </w:r>
      <w:r w:rsidR="00B35B89">
        <w:rPr>
          <w:color w:val="292929"/>
          <w:sz w:val="28"/>
          <w:szCs w:val="28"/>
        </w:rPr>
        <w:t>К</w:t>
      </w:r>
      <w:r w:rsidR="00486FB2" w:rsidRPr="004B4B4E">
        <w:rPr>
          <w:color w:val="292929"/>
          <w:sz w:val="28"/>
          <w:szCs w:val="28"/>
        </w:rPr>
        <w:t>ОУ</w:t>
      </w:r>
      <w:r w:rsidR="00B35B89">
        <w:rPr>
          <w:color w:val="292929"/>
          <w:sz w:val="28"/>
          <w:szCs w:val="28"/>
        </w:rPr>
        <w:t xml:space="preserve"> «</w:t>
      </w:r>
      <w:r w:rsidR="004E2EA3">
        <w:rPr>
          <w:color w:val="292929"/>
          <w:sz w:val="28"/>
          <w:szCs w:val="28"/>
        </w:rPr>
        <w:t>Султанянгиюртовская СОШ имени Ю.А.Акаева</w:t>
      </w:r>
      <w:r w:rsidR="00B35B89">
        <w:rPr>
          <w:color w:val="292929"/>
          <w:sz w:val="28"/>
          <w:szCs w:val="28"/>
        </w:rPr>
        <w:t>»</w:t>
      </w:r>
      <w:r w:rsidRPr="004B4B4E">
        <w:rPr>
          <w:color w:val="292929"/>
          <w:sz w:val="28"/>
          <w:szCs w:val="28"/>
        </w:rPr>
        <w:t>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Персональный состав и график работы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ут</w:t>
      </w:r>
      <w:r w:rsidR="00486FB2" w:rsidRPr="004B4B4E">
        <w:rPr>
          <w:color w:val="292929"/>
          <w:sz w:val="28"/>
          <w:szCs w:val="28"/>
        </w:rPr>
        <w:t xml:space="preserve">верждается приказом </w:t>
      </w:r>
      <w:r w:rsidR="00B35B89" w:rsidRPr="004B4B4E">
        <w:rPr>
          <w:color w:val="292929"/>
          <w:sz w:val="28"/>
          <w:szCs w:val="28"/>
        </w:rPr>
        <w:t>М</w:t>
      </w:r>
      <w:r w:rsidR="00B35B89">
        <w:rPr>
          <w:color w:val="292929"/>
          <w:sz w:val="28"/>
          <w:szCs w:val="28"/>
        </w:rPr>
        <w:t>К</w:t>
      </w:r>
      <w:r w:rsidR="00B35B89" w:rsidRPr="004B4B4E">
        <w:rPr>
          <w:color w:val="292929"/>
          <w:sz w:val="28"/>
          <w:szCs w:val="28"/>
        </w:rPr>
        <w:t>ОУ</w:t>
      </w:r>
      <w:r w:rsidR="00B35B89">
        <w:rPr>
          <w:color w:val="292929"/>
          <w:sz w:val="28"/>
          <w:szCs w:val="28"/>
        </w:rPr>
        <w:t xml:space="preserve"> «</w:t>
      </w:r>
      <w:r w:rsidR="004E2EA3">
        <w:rPr>
          <w:color w:val="292929"/>
          <w:sz w:val="28"/>
          <w:szCs w:val="28"/>
        </w:rPr>
        <w:t>Султанянгиюртовская СОШ имени Ю.А.Акаева</w:t>
      </w:r>
      <w:r w:rsidR="00B35B89">
        <w:rPr>
          <w:color w:val="292929"/>
          <w:sz w:val="28"/>
          <w:szCs w:val="28"/>
        </w:rPr>
        <w:t>»</w:t>
      </w:r>
      <w:r w:rsidRPr="004B4B4E">
        <w:rPr>
          <w:color w:val="292929"/>
          <w:sz w:val="28"/>
          <w:szCs w:val="28"/>
        </w:rPr>
        <w:t>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lastRenderedPageBreak/>
        <w:t xml:space="preserve">Специалисты, включённые в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>, выполняют работу в рамках основного рабочего времени, составляя индивидуальный план работы в соответствии с реальным запросом на обследование детей.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3.3. </w:t>
      </w:r>
      <w:proofErr w:type="gramStart"/>
      <w:r w:rsidRPr="004B4B4E">
        <w:rPr>
          <w:color w:val="292929"/>
          <w:sz w:val="28"/>
          <w:szCs w:val="28"/>
        </w:rPr>
        <w:t xml:space="preserve">Работа с обучающимися в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осуществляется как по инициативе родителей (законных представителей), так и по инициативе сотрудников Школы (в этом случае должно быть получено письменное согласие родителей (законных представителей) на основании договора между Школой и родителями (законными представителями) обучающихся.</w:t>
      </w:r>
      <w:proofErr w:type="gramEnd"/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>Медицинский работник, представляющий интересы ребенка в Школе, при наличии показаний и с согласия родителей (законных представителей) направляет ребенка в детскую поликлинику.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3.4. На заседание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должны  быть представлены следующие документы: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proofErr w:type="gramStart"/>
      <w:r w:rsidRPr="004B4B4E">
        <w:rPr>
          <w:color w:val="292929"/>
          <w:sz w:val="28"/>
          <w:szCs w:val="28"/>
        </w:rPr>
        <w:t>- Психолого-педагогическое представление на обучающегося, в котором должны быть отражены проблемы, возникающие у педагога, работающего с ним;</w:t>
      </w:r>
      <w:proofErr w:type="gramEnd"/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- Письменные работы </w:t>
      </w:r>
      <w:proofErr w:type="gramStart"/>
      <w:r w:rsidRPr="004B4B4E">
        <w:rPr>
          <w:color w:val="292929"/>
          <w:sz w:val="28"/>
          <w:szCs w:val="28"/>
        </w:rPr>
        <w:t>обучающегося</w:t>
      </w:r>
      <w:proofErr w:type="gramEnd"/>
      <w:r w:rsidRPr="004B4B4E">
        <w:rPr>
          <w:color w:val="292929"/>
          <w:sz w:val="28"/>
          <w:szCs w:val="28"/>
        </w:rPr>
        <w:t xml:space="preserve"> (тетради по основным предметам, тетради контрольных работ, поделки, рисунки и другие виды самостоятельной деятельности детей).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>3.5. Обследование детей и подростков осуществляется только в присутствии родителей (законных представителей).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Председателем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ставятся в известность родители (законные представители) и специалисты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о необходимости обсуждения проблемы ребёнка и организуется подготовка и проведение заседания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>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На период подготовки к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и последующей реализации рекомендаций ребенку назначается ведущий специалист: учитель и/или классный руководитель, или другой специалист, проводящий коррекционно-развивающее обучение или внеурочную специальную (коррекционную) работу. Ведущий специалист отслеживает динамику развития ребенка и эффективность оказываемой ему помощи и выходит с инициативой повторных обсуждений на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>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3.6. Обследование проводится каждым специалистом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индивидуально с учетом реальной возрастной психофизической нагрузки на ребенка. Состав специалистов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>, участвующих в проведении обследования, 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детей.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На заседании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ведущий специалист, а также все специалисты, участвовавшие в обследовании и/или коррекционной работе с ребенком, представляют заключения на ребенка и рекомендации.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lastRenderedPageBreak/>
        <w:t xml:space="preserve">По данным обследования каждым специалистом составляется </w:t>
      </w:r>
      <w:proofErr w:type="gramStart"/>
      <w:r w:rsidRPr="004B4B4E">
        <w:rPr>
          <w:color w:val="292929"/>
          <w:sz w:val="28"/>
          <w:szCs w:val="28"/>
        </w:rPr>
        <w:t>заключение</w:t>
      </w:r>
      <w:proofErr w:type="gramEnd"/>
      <w:r w:rsidRPr="004B4B4E">
        <w:rPr>
          <w:color w:val="292929"/>
          <w:sz w:val="28"/>
          <w:szCs w:val="28"/>
        </w:rPr>
        <w:t xml:space="preserve"> и разрабатываются рекомендации. На заседании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>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Коллегиальное заключение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содержит обобщенную характеристику структуры психофизического развития ребенка (без указания диагноза) и программу специальной (коррекционной) помощи, обобщающую рекомендации специалистов; подписывается председателем и всеми членами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>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Заключения специалистов и коллегиальное заключение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доводятся до сведения родителей (законных представителей) обучающегося в доступной для понимания форме, предложенные рекомендации реализуются только с их согласия. Изменение условий получения образования (в рамках возможностей, имеющихся в Школе) осуществляется по заключению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и письменному заявлению родителей (законных представителей).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3.7. При отсутствии условий, адекватных индивидуальным особенностям ребенка, а также при необходимости углубленной диагностики и/или разрешения конфликтных и спорных вопросов специалисты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рекомендуют родителям (законным представителям) обратиться в </w:t>
      </w:r>
      <w:r w:rsidR="009D0509" w:rsidRPr="004B4B4E">
        <w:rPr>
          <w:color w:val="292929"/>
          <w:sz w:val="28"/>
          <w:szCs w:val="28"/>
        </w:rPr>
        <w:t xml:space="preserve">Городскую </w:t>
      </w:r>
      <w:proofErr w:type="spellStart"/>
      <w:r w:rsidRPr="004B4B4E">
        <w:rPr>
          <w:color w:val="292929"/>
          <w:sz w:val="28"/>
          <w:szCs w:val="28"/>
        </w:rPr>
        <w:t>психолого-медико-педагогическую</w:t>
      </w:r>
      <w:proofErr w:type="spellEnd"/>
      <w:r w:rsidRPr="004B4B4E">
        <w:rPr>
          <w:color w:val="292929"/>
          <w:sz w:val="28"/>
          <w:szCs w:val="28"/>
        </w:rPr>
        <w:t xml:space="preserve"> комиссию </w:t>
      </w:r>
      <w:r w:rsidR="009D0509" w:rsidRPr="004B4B4E">
        <w:rPr>
          <w:color w:val="292929"/>
          <w:sz w:val="28"/>
          <w:szCs w:val="28"/>
        </w:rPr>
        <w:t>Орловс</w:t>
      </w:r>
      <w:r w:rsidRPr="004B4B4E">
        <w:rPr>
          <w:color w:val="292929"/>
          <w:sz w:val="28"/>
          <w:szCs w:val="28"/>
        </w:rPr>
        <w:t>кого района (ПМПК).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При направлении ребенка в ПМПК копия коллегиального заключения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выдается родителям (законным представителям) на руки или направляется по почте, копии заключений специалистов направляются только по почте или сопровождаются представителем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. В другие учреждения и организации заключения специалистов или коллегиальное заключение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могут направляться только по официальному запросу.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3.9. Порядок проведения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>: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3.9.1.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проводится под руководством председателя.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3.9.2. Периодичность проведения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определяется реальным запросом Школы на комплексное, всестороннее обсуждение проблем детей с отклонениями в развитии и/или состояниями декомпенсации.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3.9.3. Заключение всех специалистов являются равнозначными для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>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3.10. В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ведется следующая документация:</w:t>
      </w:r>
    </w:p>
    <w:p w:rsidR="002C7C5D" w:rsidRDefault="002C7C5D" w:rsidP="00B93A5C">
      <w:pPr>
        <w:pStyle w:val="a3"/>
        <w:shd w:val="clear" w:color="auto" w:fill="FFFFFF"/>
        <w:jc w:val="both"/>
        <w:rPr>
          <w:rStyle w:val="a5"/>
          <w:b w:val="0"/>
          <w:color w:val="292929"/>
          <w:sz w:val="28"/>
          <w:szCs w:val="28"/>
        </w:rPr>
      </w:pPr>
      <w:r>
        <w:rPr>
          <w:rStyle w:val="a5"/>
          <w:b w:val="0"/>
          <w:color w:val="292929"/>
          <w:sz w:val="28"/>
          <w:szCs w:val="28"/>
        </w:rPr>
        <w:t xml:space="preserve">- Приказ о деятельности </w:t>
      </w:r>
      <w:proofErr w:type="gramStart"/>
      <w:r>
        <w:rPr>
          <w:rStyle w:val="a5"/>
          <w:b w:val="0"/>
          <w:color w:val="292929"/>
          <w:sz w:val="28"/>
          <w:szCs w:val="28"/>
        </w:rPr>
        <w:t>школьного</w:t>
      </w:r>
      <w:proofErr w:type="gramEnd"/>
      <w:r>
        <w:rPr>
          <w:rStyle w:val="a5"/>
          <w:b w:val="0"/>
          <w:color w:val="292929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292929"/>
          <w:sz w:val="28"/>
          <w:szCs w:val="28"/>
        </w:rPr>
        <w:t>ПМПк</w:t>
      </w:r>
      <w:proofErr w:type="spellEnd"/>
      <w:r>
        <w:rPr>
          <w:rStyle w:val="a5"/>
          <w:b w:val="0"/>
          <w:color w:val="292929"/>
          <w:sz w:val="28"/>
          <w:szCs w:val="28"/>
        </w:rPr>
        <w:t>;</w:t>
      </w:r>
    </w:p>
    <w:p w:rsidR="002C7C5D" w:rsidRDefault="002C7C5D" w:rsidP="00B93A5C">
      <w:pPr>
        <w:pStyle w:val="a3"/>
        <w:shd w:val="clear" w:color="auto" w:fill="FFFFFF"/>
        <w:jc w:val="both"/>
        <w:rPr>
          <w:rStyle w:val="a5"/>
          <w:b w:val="0"/>
          <w:color w:val="292929"/>
          <w:sz w:val="28"/>
          <w:szCs w:val="28"/>
        </w:rPr>
      </w:pPr>
      <w:r>
        <w:rPr>
          <w:rStyle w:val="a5"/>
          <w:b w:val="0"/>
          <w:color w:val="292929"/>
          <w:sz w:val="28"/>
          <w:szCs w:val="28"/>
        </w:rPr>
        <w:t xml:space="preserve">- Приказ об утверждении плана работы </w:t>
      </w:r>
      <w:proofErr w:type="spellStart"/>
      <w:r>
        <w:rPr>
          <w:rStyle w:val="a5"/>
          <w:b w:val="0"/>
          <w:color w:val="292929"/>
          <w:sz w:val="28"/>
          <w:szCs w:val="28"/>
        </w:rPr>
        <w:t>ПМПк</w:t>
      </w:r>
      <w:proofErr w:type="spellEnd"/>
      <w:r>
        <w:rPr>
          <w:rStyle w:val="a5"/>
          <w:b w:val="0"/>
          <w:color w:val="292929"/>
          <w:sz w:val="28"/>
          <w:szCs w:val="28"/>
        </w:rPr>
        <w:t>;</w:t>
      </w:r>
    </w:p>
    <w:p w:rsidR="002C7C5D" w:rsidRDefault="002C7C5D" w:rsidP="00B93A5C">
      <w:pPr>
        <w:pStyle w:val="a3"/>
        <w:shd w:val="clear" w:color="auto" w:fill="FFFFFF"/>
        <w:jc w:val="both"/>
        <w:rPr>
          <w:rStyle w:val="a5"/>
          <w:b w:val="0"/>
          <w:color w:val="292929"/>
          <w:sz w:val="28"/>
          <w:szCs w:val="28"/>
        </w:rPr>
      </w:pPr>
      <w:r>
        <w:rPr>
          <w:rStyle w:val="a5"/>
          <w:b w:val="0"/>
          <w:color w:val="292929"/>
          <w:sz w:val="28"/>
          <w:szCs w:val="28"/>
        </w:rPr>
        <w:t xml:space="preserve">- План работы </w:t>
      </w:r>
      <w:proofErr w:type="spellStart"/>
      <w:r>
        <w:rPr>
          <w:rStyle w:val="a5"/>
          <w:b w:val="0"/>
          <w:color w:val="292929"/>
          <w:sz w:val="28"/>
          <w:szCs w:val="28"/>
        </w:rPr>
        <w:t>ПМПк</w:t>
      </w:r>
      <w:proofErr w:type="spellEnd"/>
      <w:r>
        <w:rPr>
          <w:rStyle w:val="a5"/>
          <w:b w:val="0"/>
          <w:color w:val="292929"/>
          <w:sz w:val="28"/>
          <w:szCs w:val="28"/>
        </w:rPr>
        <w:t>;</w:t>
      </w:r>
    </w:p>
    <w:p w:rsidR="002C7C5D" w:rsidRPr="002C7C5D" w:rsidRDefault="002C7C5D" w:rsidP="00B93A5C">
      <w:pPr>
        <w:pStyle w:val="a3"/>
        <w:shd w:val="clear" w:color="auto" w:fill="FFFFFF"/>
        <w:jc w:val="both"/>
        <w:rPr>
          <w:rStyle w:val="a5"/>
          <w:b w:val="0"/>
          <w:bCs w:val="0"/>
          <w:color w:val="292929"/>
          <w:sz w:val="28"/>
          <w:szCs w:val="28"/>
        </w:rPr>
      </w:pPr>
      <w:r>
        <w:rPr>
          <w:rStyle w:val="a5"/>
          <w:b w:val="0"/>
          <w:color w:val="292929"/>
          <w:sz w:val="28"/>
          <w:szCs w:val="28"/>
        </w:rPr>
        <w:lastRenderedPageBreak/>
        <w:t xml:space="preserve">- Протоколы заседаний </w:t>
      </w:r>
      <w:proofErr w:type="spellStart"/>
      <w:r>
        <w:rPr>
          <w:rStyle w:val="a5"/>
          <w:b w:val="0"/>
          <w:color w:val="292929"/>
          <w:sz w:val="28"/>
          <w:szCs w:val="28"/>
        </w:rPr>
        <w:t>ПМПк</w:t>
      </w:r>
      <w:proofErr w:type="spellEnd"/>
      <w:r>
        <w:rPr>
          <w:rStyle w:val="a5"/>
          <w:b w:val="0"/>
          <w:color w:val="292929"/>
          <w:sz w:val="28"/>
          <w:szCs w:val="28"/>
        </w:rPr>
        <w:t>;</w:t>
      </w:r>
      <w:r w:rsidRPr="004B4B4E">
        <w:rPr>
          <w:color w:val="292929"/>
          <w:sz w:val="28"/>
          <w:szCs w:val="28"/>
        </w:rPr>
        <w:t> 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rStyle w:val="a5"/>
          <w:b w:val="0"/>
          <w:color w:val="292929"/>
          <w:sz w:val="28"/>
          <w:szCs w:val="28"/>
        </w:rPr>
        <w:t xml:space="preserve">- Журнал записи детей на </w:t>
      </w:r>
      <w:proofErr w:type="spellStart"/>
      <w:r w:rsidRPr="004B4B4E">
        <w:rPr>
          <w:rStyle w:val="a5"/>
          <w:b w:val="0"/>
          <w:color w:val="292929"/>
          <w:sz w:val="28"/>
          <w:szCs w:val="28"/>
        </w:rPr>
        <w:t>ПМПк</w:t>
      </w:r>
      <w:proofErr w:type="spellEnd"/>
      <w:r w:rsidRPr="004B4B4E">
        <w:rPr>
          <w:rStyle w:val="a5"/>
          <w:b w:val="0"/>
          <w:color w:val="292929"/>
          <w:sz w:val="28"/>
          <w:szCs w:val="28"/>
        </w:rPr>
        <w:t>;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rStyle w:val="a5"/>
          <w:b w:val="0"/>
          <w:color w:val="292929"/>
          <w:sz w:val="28"/>
          <w:szCs w:val="28"/>
        </w:rPr>
        <w:t xml:space="preserve">- Журнал регистрации заключений и рекомендаций специалистов и коллегиального заключения и рекомендаций </w:t>
      </w:r>
      <w:proofErr w:type="spellStart"/>
      <w:r w:rsidRPr="004B4B4E">
        <w:rPr>
          <w:rStyle w:val="a5"/>
          <w:b w:val="0"/>
          <w:color w:val="292929"/>
          <w:sz w:val="28"/>
          <w:szCs w:val="28"/>
        </w:rPr>
        <w:t>ПМПк</w:t>
      </w:r>
      <w:proofErr w:type="spellEnd"/>
      <w:r w:rsidRPr="004B4B4E">
        <w:rPr>
          <w:rStyle w:val="a5"/>
          <w:b w:val="0"/>
          <w:color w:val="292929"/>
          <w:sz w:val="28"/>
          <w:szCs w:val="28"/>
        </w:rPr>
        <w:t>;</w:t>
      </w:r>
    </w:p>
    <w:p w:rsidR="00F643FA" w:rsidRPr="004B4B4E" w:rsidRDefault="00F643FA">
      <w:pPr>
        <w:rPr>
          <w:rFonts w:ascii="Times New Roman" w:hAnsi="Times New Roman" w:cs="Times New Roman"/>
          <w:sz w:val="28"/>
          <w:szCs w:val="28"/>
        </w:rPr>
      </w:pPr>
    </w:p>
    <w:p w:rsidR="004B4B4E" w:rsidRPr="004B4B4E" w:rsidRDefault="004B4B4E">
      <w:pPr>
        <w:rPr>
          <w:rFonts w:ascii="Times New Roman" w:hAnsi="Times New Roman" w:cs="Times New Roman"/>
          <w:sz w:val="28"/>
          <w:szCs w:val="28"/>
        </w:rPr>
      </w:pPr>
    </w:p>
    <w:sectPr w:rsidR="004B4B4E" w:rsidRPr="004B4B4E" w:rsidSect="00486FB2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C476D"/>
    <w:multiLevelType w:val="multilevel"/>
    <w:tmpl w:val="CCE043F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7E53942"/>
    <w:multiLevelType w:val="multilevel"/>
    <w:tmpl w:val="357EAF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D1C3C"/>
    <w:multiLevelType w:val="multilevel"/>
    <w:tmpl w:val="E1484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9500FF"/>
    <w:multiLevelType w:val="multilevel"/>
    <w:tmpl w:val="EA32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BC78B3"/>
    <w:multiLevelType w:val="multilevel"/>
    <w:tmpl w:val="84543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A53544"/>
    <w:multiLevelType w:val="multilevel"/>
    <w:tmpl w:val="7570C03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A5C"/>
    <w:rsid w:val="00037B3D"/>
    <w:rsid w:val="00055D7D"/>
    <w:rsid w:val="000C5CA6"/>
    <w:rsid w:val="000D13C3"/>
    <w:rsid w:val="00162686"/>
    <w:rsid w:val="00185795"/>
    <w:rsid w:val="001C49B2"/>
    <w:rsid w:val="00233438"/>
    <w:rsid w:val="0025359D"/>
    <w:rsid w:val="00262486"/>
    <w:rsid w:val="0029720C"/>
    <w:rsid w:val="002C7C5D"/>
    <w:rsid w:val="00464C10"/>
    <w:rsid w:val="00465406"/>
    <w:rsid w:val="004679D1"/>
    <w:rsid w:val="00486FB2"/>
    <w:rsid w:val="004B4590"/>
    <w:rsid w:val="004B4B4E"/>
    <w:rsid w:val="004E2EA3"/>
    <w:rsid w:val="005E2FEA"/>
    <w:rsid w:val="007F08DF"/>
    <w:rsid w:val="007F2050"/>
    <w:rsid w:val="00875FC2"/>
    <w:rsid w:val="00906EA8"/>
    <w:rsid w:val="00993A12"/>
    <w:rsid w:val="009D0509"/>
    <w:rsid w:val="00A473AA"/>
    <w:rsid w:val="00B35B89"/>
    <w:rsid w:val="00B7544F"/>
    <w:rsid w:val="00B93A5C"/>
    <w:rsid w:val="00BC1559"/>
    <w:rsid w:val="00C40870"/>
    <w:rsid w:val="00D9243B"/>
    <w:rsid w:val="00DA54A5"/>
    <w:rsid w:val="00E04CFB"/>
    <w:rsid w:val="00E24F28"/>
    <w:rsid w:val="00E359C0"/>
    <w:rsid w:val="00E822A5"/>
    <w:rsid w:val="00F643FA"/>
    <w:rsid w:val="00F95F3F"/>
    <w:rsid w:val="00FB4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FA"/>
  </w:style>
  <w:style w:type="paragraph" w:styleId="1">
    <w:name w:val="heading 1"/>
    <w:basedOn w:val="a"/>
    <w:link w:val="10"/>
    <w:qFormat/>
    <w:rsid w:val="00B93A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A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93A5C"/>
  </w:style>
  <w:style w:type="paragraph" w:styleId="a3">
    <w:name w:val="Normal (Web)"/>
    <w:basedOn w:val="a"/>
    <w:uiPriority w:val="99"/>
    <w:unhideWhenUsed/>
    <w:rsid w:val="00B93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B93A5C"/>
    <w:rPr>
      <w:color w:val="0000FF"/>
      <w:u w:val="single"/>
    </w:rPr>
  </w:style>
  <w:style w:type="character" w:styleId="a5">
    <w:name w:val="Strong"/>
    <w:basedOn w:val="a0"/>
    <w:uiPriority w:val="22"/>
    <w:qFormat/>
    <w:rsid w:val="00B93A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C5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C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Липатова</dc:creator>
  <cp:lastModifiedBy>Director</cp:lastModifiedBy>
  <cp:revision>14</cp:revision>
  <cp:lastPrinted>2013-11-01T10:27:00Z</cp:lastPrinted>
  <dcterms:created xsi:type="dcterms:W3CDTF">2013-11-01T09:36:00Z</dcterms:created>
  <dcterms:modified xsi:type="dcterms:W3CDTF">2017-11-29T14:10:00Z</dcterms:modified>
</cp:coreProperties>
</file>