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2104420783"/>
      </w:sdtPr>
      <w:sdtEndPr/>
      <w:sdtContent>
        <w:p w:rsidR="0006669C" w:rsidRPr="00464DCD" w:rsidRDefault="0006669C">
          <w:pPr>
            <w:spacing w:after="160" w:line="259" w:lineRule="auto"/>
            <w:rPr>
              <w:rFonts w:ascii="Times New Roman" w:eastAsia="Calibri" w:hAnsi="Times New Roman" w:cs="Times New Roman"/>
            </w:rPr>
          </w:pPr>
        </w:p>
        <w:tbl>
          <w:tblPr>
            <w:tblpPr w:leftFromText="180" w:rightFromText="180" w:vertAnchor="text" w:horzAnchor="page" w:tblpX="1984" w:tblpY="287"/>
            <w:tblW w:w="11743" w:type="dxa"/>
            <w:tblLook w:val="04A0" w:firstRow="1" w:lastRow="0" w:firstColumn="1" w:lastColumn="0" w:noHBand="0" w:noVBand="1"/>
          </w:tblPr>
          <w:tblGrid>
            <w:gridCol w:w="1099"/>
            <w:gridCol w:w="4847"/>
            <w:gridCol w:w="5797"/>
          </w:tblGrid>
          <w:tr w:rsidR="00527548" w:rsidRPr="00464DCD" w:rsidTr="00527548">
            <w:trPr>
              <w:trHeight w:val="1842"/>
            </w:trPr>
            <w:tc>
              <w:tcPr>
                <w:tcW w:w="1099" w:type="dxa"/>
                <w:shd w:val="clear" w:color="auto" w:fill="auto"/>
              </w:tcPr>
              <w:p w:rsidR="00527548" w:rsidRPr="00464DCD" w:rsidRDefault="00527548" w:rsidP="00527548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847" w:type="dxa"/>
                <w:shd w:val="clear" w:color="auto" w:fill="auto"/>
              </w:tcPr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  <w:t>«ПРИНЯТО»</w:t>
                </w:r>
              </w:p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педагогическим советом</w:t>
                </w:r>
              </w:p>
              <w:p w:rsidR="00787469" w:rsidRDefault="00787469" w:rsidP="00527548">
                <w:pPr>
                  <w:tabs>
                    <w:tab w:val="left" w:pos="6839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МКОУ «</w:t>
                </w:r>
                <w:proofErr w:type="spellStart"/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Султанянгиюртовская</w:t>
                </w:r>
                <w:proofErr w:type="spellEnd"/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 СОШ</w:t>
                </w:r>
              </w:p>
              <w:p w:rsidR="00527548" w:rsidRPr="00464DCD" w:rsidRDefault="00787469" w:rsidP="00527548">
                <w:pPr>
                  <w:tabs>
                    <w:tab w:val="left" w:pos="6839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Имени Ю. А. Акаева</w:t>
                </w:r>
                <w:r w:rsidR="00527548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»</w:t>
                </w:r>
              </w:p>
              <w:p w:rsidR="00527548" w:rsidRPr="00464DCD" w:rsidRDefault="00B94942" w:rsidP="0052754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Протокол №__</w:t>
                </w:r>
                <w:r w:rsidR="004142AE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1</w:t>
                </w: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_</w:t>
                </w:r>
                <w:r w:rsidR="004142AE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от 31.08.2021</w:t>
                </w:r>
                <w:r w:rsidR="00527548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года </w:t>
                </w:r>
              </w:p>
            </w:tc>
            <w:tc>
              <w:tcPr>
                <w:tcW w:w="5797" w:type="dxa"/>
                <w:shd w:val="clear" w:color="auto" w:fill="auto"/>
              </w:tcPr>
              <w:tbl>
                <w:tblPr>
                  <w:tblW w:w="4585" w:type="dxa"/>
                  <w:tblInd w:w="993" w:type="dxa"/>
                  <w:tblLook w:val="01E0" w:firstRow="1" w:lastRow="1" w:firstColumn="1" w:lastColumn="1" w:noHBand="0" w:noVBand="0"/>
                </w:tblPr>
                <w:tblGrid>
                  <w:gridCol w:w="4585"/>
                </w:tblGrid>
                <w:tr w:rsidR="00527548" w:rsidRPr="00464DCD" w:rsidTr="00527548">
                  <w:trPr>
                    <w:trHeight w:val="1689"/>
                  </w:trPr>
                  <w:tc>
                    <w:tcPr>
                      <w:tcW w:w="4585" w:type="dxa"/>
                      <w:shd w:val="clear" w:color="auto" w:fill="auto"/>
                    </w:tcPr>
                    <w:p w:rsidR="00527548" w:rsidRPr="00464DCD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«УТВЕРЖДЕНО»</w:t>
                      </w:r>
                    </w:p>
                    <w:p w:rsidR="00527548" w:rsidRPr="00464DCD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приказом директора  </w:t>
                      </w:r>
                    </w:p>
                    <w:p w:rsidR="00787469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МКОУ «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Султанянгиюртовская</w:t>
                      </w:r>
                      <w:proofErr w:type="spellEnd"/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 СОШ</w:t>
                      </w:r>
                    </w:p>
                    <w:p w:rsidR="00527548" w:rsidRPr="00464DCD" w:rsidRDefault="00787469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Имени Ю. А. Акаева</w:t>
                      </w:r>
                      <w:r w:rsidR="00527548"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527548" w:rsidRPr="00464DCD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4142AE"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31.08.2021 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года</w:t>
                      </w:r>
                    </w:p>
                    <w:p w:rsidR="00527548" w:rsidRPr="00464DCD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_____________/</w:t>
                      </w:r>
                      <w:proofErr w:type="spellStart"/>
                      <w:r w:rsidR="0078746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Телекаев</w:t>
                      </w:r>
                      <w:proofErr w:type="spellEnd"/>
                      <w:r w:rsidR="0078746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З. Р.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./</w:t>
                      </w:r>
                    </w:p>
                    <w:p w:rsidR="00527548" w:rsidRPr="00464DCD" w:rsidRDefault="00527548" w:rsidP="00787469">
                      <w:pPr>
                        <w:framePr w:hSpace="180" w:wrap="around" w:vAnchor="text" w:hAnchor="page" w:x="1984" w:y="287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</w:pPr>
              </w:p>
            </w:tc>
          </w:tr>
        </w:tbl>
        <w:p w:rsidR="0006669C" w:rsidRPr="00464DCD" w:rsidRDefault="00787469">
          <w:pPr>
            <w:spacing w:after="160" w:line="259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sdtContent>
    </w:sdt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>ОБРАЗОВАТЕЛЬНАЯ ПРОГРАММА</w:t>
      </w:r>
    </w:p>
    <w:p w:rsidR="0006669C" w:rsidRPr="00464DCD" w:rsidRDefault="00D3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 xml:space="preserve">деятельности </w:t>
      </w:r>
      <w:r w:rsidRPr="00464DCD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</w:p>
    <w:p w:rsidR="0006669C" w:rsidRPr="00464DCD" w:rsidRDefault="00D3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D">
        <w:rPr>
          <w:rFonts w:ascii="Times New Roman" w:hAnsi="Times New Roman" w:cs="Times New Roman"/>
          <w:b/>
          <w:sz w:val="28"/>
          <w:szCs w:val="28"/>
        </w:rPr>
        <w:t xml:space="preserve">«Точка роста» по обеспечению реализации </w:t>
      </w:r>
      <w:proofErr w:type="gramStart"/>
      <w:r w:rsidRPr="00464DCD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464DCD">
        <w:rPr>
          <w:rFonts w:ascii="Times New Roman" w:hAnsi="Times New Roman" w:cs="Times New Roman"/>
          <w:b/>
          <w:sz w:val="28"/>
          <w:szCs w:val="28"/>
        </w:rPr>
        <w:t xml:space="preserve"> и дополнительных</w:t>
      </w:r>
    </w:p>
    <w:p w:rsidR="000B1958" w:rsidRPr="00464DCD" w:rsidRDefault="00787469" w:rsidP="000B1958">
      <w:pPr>
        <w:framePr w:hSpace="180" w:wrap="around" w:vAnchor="text" w:hAnchor="margin" w:xAlign="center" w:y="1441"/>
        <w:tabs>
          <w:tab w:val="left" w:pos="683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 имени Ю. А. Акаева</w:t>
      </w:r>
      <w:r w:rsidR="000B1958"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</w:p>
    <w:p w:rsidR="0006669C" w:rsidRPr="00464DCD" w:rsidRDefault="00D30E48" w:rsidP="005F19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4DCD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программ цифрового, естественнонаучного, технического и гуманитарного профилей на базе </w:t>
      </w:r>
      <w:r w:rsidR="007874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="007874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="007874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 имени Ю. А. Акаева</w:t>
      </w:r>
      <w:r w:rsidR="00527548"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» </w:t>
      </w:r>
      <w:r w:rsidRPr="00464DCD">
        <w:rPr>
          <w:rFonts w:ascii="Times New Roman" w:hAnsi="Times New Roman" w:cs="Times New Roman"/>
          <w:b/>
          <w:sz w:val="28"/>
          <w:szCs w:val="28"/>
        </w:rPr>
        <w:t>в рамках федерального проекта «Современная школа» национального проекта «Образование»</w:t>
      </w:r>
    </w:p>
    <w:p w:rsidR="0006669C" w:rsidRPr="00464DCD" w:rsidRDefault="004142A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>на 2021-2023</w:t>
      </w:r>
      <w:r w:rsidR="00D30E48" w:rsidRPr="00464DCD">
        <w:rPr>
          <w:rFonts w:ascii="Times New Roman" w:eastAsia="Calibri" w:hAnsi="Times New Roman" w:cs="Times New Roman"/>
          <w:b/>
          <w:sz w:val="32"/>
          <w:szCs w:val="24"/>
        </w:rPr>
        <w:t xml:space="preserve"> годы.</w:t>
      </w: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64DC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464DC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B1958" w:rsidRPr="00464DC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="000B1958" w:rsidRPr="00464DCD">
        <w:rPr>
          <w:rFonts w:ascii="Times New Roman" w:eastAsia="Calibri" w:hAnsi="Times New Roman" w:cs="Times New Roman"/>
          <w:b/>
          <w:sz w:val="24"/>
          <w:szCs w:val="24"/>
        </w:rPr>
        <w:t>ултанянгиюрт</w:t>
      </w:r>
      <w:proofErr w:type="spellEnd"/>
      <w:r w:rsidRPr="00464DCD">
        <w:rPr>
          <w:rFonts w:ascii="Times New Roman" w:eastAsia="Calibri" w:hAnsi="Times New Roman" w:cs="Times New Roman"/>
          <w:b/>
          <w:sz w:val="24"/>
          <w:szCs w:val="24"/>
        </w:rPr>
        <w:t>, 20</w:t>
      </w:r>
      <w:r w:rsidR="004142AE" w:rsidRPr="00464DC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7548" w:rsidRPr="00464DC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before="72" w:after="60"/>
        <w:ind w:left="1018" w:right="9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4DCD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TableNormal"/>
        <w:tblW w:w="14206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40"/>
        <w:gridCol w:w="12080"/>
        <w:gridCol w:w="1386"/>
      </w:tblGrid>
      <w:tr w:rsidR="0006669C" w:rsidRPr="00464DCD">
        <w:trPr>
          <w:trHeight w:val="268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8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8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Целевой радел образовательной программы 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дополнительного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464DCD">
        <w:trPr>
          <w:trHeight w:val="275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образования детей и взрослых </w:t>
            </w:r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 им. Ю. А. Акаева</w:t>
            </w:r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»</w:t>
            </w: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669C" w:rsidRPr="00464DCD">
        <w:trPr>
          <w:trHeight w:val="294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787469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sz w:val="24"/>
                <w:lang w:val="ru-RU"/>
              </w:rPr>
              <w:t>1.Цели и задачи программы ……………………………………………………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787469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 2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787469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Паспорт программы ……………………………………...</w:t>
            </w:r>
          </w:p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3. Функции Центра по обеспечению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. 3</w:t>
            </w:r>
          </w:p>
        </w:tc>
      </w:tr>
      <w:tr w:rsidR="0006669C" w:rsidRPr="00464DCD">
        <w:trPr>
          <w:trHeight w:val="290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4.Система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. 5</w:t>
            </w:r>
          </w:p>
        </w:tc>
      </w:tr>
      <w:tr w:rsidR="0006669C" w:rsidRPr="00464DCD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77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……………………...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464DCD">
        <w:trPr>
          <w:trHeight w:val="289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C22E8B" w:rsidRPr="00464DCD" w:rsidRDefault="009E08B7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План учебно-воспитательных, внеурочных и социокультурных мероприятий в Центре образования цифрового и гуманитарного профилей «Точка роста» </w:t>
            </w:r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 им. Ю. А. Акаева</w:t>
            </w:r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»</w:t>
            </w:r>
          </w:p>
          <w:p w:rsidR="0006669C" w:rsidRPr="00464DCD" w:rsidRDefault="009E08B7">
            <w:pPr>
              <w:widowControl w:val="0"/>
              <w:spacing w:before="9" w:line="260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2021-2022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06669C" w:rsidRPr="00464DCD" w:rsidRDefault="00D25C70">
            <w:pPr>
              <w:widowControl w:val="0"/>
              <w:spacing w:before="9" w:line="260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.Индикативные показатели результативности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787469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стр.7</w:t>
            </w:r>
          </w:p>
          <w:p w:rsidR="0006669C" w:rsidRPr="00787469" w:rsidRDefault="0006669C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6669C" w:rsidRPr="00787469" w:rsidRDefault="00D30E48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стр.12</w:t>
            </w:r>
          </w:p>
          <w:p w:rsidR="0006669C" w:rsidRPr="00787469" w:rsidRDefault="0006669C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  <w:lang w:val="ru-RU"/>
              </w:rPr>
            </w:pPr>
          </w:p>
          <w:p w:rsidR="0006669C" w:rsidRPr="00787469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стр.15</w:t>
            </w:r>
          </w:p>
        </w:tc>
      </w:tr>
      <w:tr w:rsidR="0006669C" w:rsidRPr="00464DCD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787469" w:rsidRDefault="00D30E48">
            <w:pPr>
              <w:widowControl w:val="0"/>
              <w:spacing w:after="0" w:line="260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12083" w:type="dxa"/>
            <w:shd w:val="clear" w:color="auto" w:fill="auto"/>
          </w:tcPr>
          <w:p w:rsidR="0006669C" w:rsidRPr="00787469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74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Организационный раздел образовательной программы</w:t>
            </w:r>
            <w:r w:rsidRPr="00787469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787469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787469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AB3254">
            <w:pPr>
              <w:widowControl w:val="0"/>
              <w:spacing w:before="9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1.Учебный план</w:t>
            </w:r>
          </w:p>
          <w:p w:rsidR="0006669C" w:rsidRPr="00464DCD" w:rsidRDefault="00D30E48">
            <w:pPr>
              <w:widowControl w:val="0"/>
              <w:spacing w:before="9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2.Расписание занятий центра образования цифровых и гуманитарных профилей "Точка Роста" ……….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  <w:p w:rsidR="0006669C" w:rsidRPr="00464DCD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3.Календарный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4.Кадровый состав по реализации деятельности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1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5.Система условий реализации образовательных программ Центра………………………………………………..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Механизм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реализацией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ОП…………………………………………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оценки качества реализации ОП…………………………………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стр.19</w:t>
            </w:r>
          </w:p>
        </w:tc>
      </w:tr>
      <w:tr w:rsidR="0006669C" w:rsidRPr="00464DCD">
        <w:trPr>
          <w:trHeight w:val="816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9E08B7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…………………………</w:t>
            </w:r>
          </w:p>
          <w:p w:rsidR="0006669C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9E08B7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E08B7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стр.22</w:t>
            </w: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6669C" w:rsidRPr="00464DCD" w:rsidRDefault="00D30E48">
      <w:pPr>
        <w:pStyle w:val="aa"/>
        <w:numPr>
          <w:ilvl w:val="0"/>
          <w:numId w:val="1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 xml:space="preserve">Целевой радел образовательной программы </w:t>
      </w:r>
      <w:proofErr w:type="gramStart"/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дополнительного</w:t>
      </w:r>
      <w:proofErr w:type="gramEnd"/>
    </w:p>
    <w:p w:rsidR="0006669C" w:rsidRPr="00464DCD" w:rsidRDefault="00D30E48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образования детей и взрослых МКОУ «</w:t>
      </w:r>
      <w:proofErr w:type="spellStart"/>
      <w:r w:rsidR="00C22E8B"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Султанянгиюртовская</w:t>
      </w:r>
      <w:proofErr w:type="spellEnd"/>
      <w:r w:rsidR="00C22E8B"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СОШ</w:t>
      </w:r>
      <w:r w:rsidR="00787469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им. Ю. А. Акаева</w:t>
      </w: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»</w:t>
      </w:r>
    </w:p>
    <w:p w:rsidR="0006669C" w:rsidRPr="00464DCD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1.Цели и задачи программы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жизнедеятельности».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Pr="00464DC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64DCD">
        <w:rPr>
          <w:rFonts w:ascii="Times New Roman" w:eastAsia="Calibri" w:hAnsi="Times New Roman" w:cs="Times New Roman"/>
          <w:sz w:val="24"/>
          <w:szCs w:val="24"/>
        </w:rPr>
        <w:t>Центр образования цифрового и гуманитарного профилей «Точка роста» является общественным пространством муниципального казённого общеобразовательного учреждения «</w:t>
      </w:r>
      <w:proofErr w:type="spellStart"/>
      <w:r w:rsidR="00787469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7874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 им. Ю. А. Акаева</w:t>
      </w:r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», осуществляющей образовательную деятельность по ОП НОО, ООО и СОО и направлен на формирование современных компетенций и навыков у обучающихся, в том числе по учебным предметам «Технология», «Информатика», </w:t>
      </w:r>
      <w:r w:rsidR="00CC1E4E" w:rsidRPr="00464DC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64DCD">
        <w:rPr>
          <w:rFonts w:ascii="Times New Roman" w:eastAsia="Calibri" w:hAnsi="Times New Roman" w:cs="Times New Roman"/>
          <w:sz w:val="24"/>
          <w:szCs w:val="24"/>
        </w:rPr>
        <w:t>«Основы безопасности жизнедеятельности».</w:t>
      </w:r>
      <w:proofErr w:type="gramEnd"/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464DCD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464DCD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hAnsi="Times New Roman" w:cs="Times New Roman"/>
          <w:b/>
          <w:i/>
        </w:rPr>
      </w:pPr>
      <w:r w:rsidRPr="00464DC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образования цифрового и гуманитарного профиля «Точка роста»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создается как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структурное подразделение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87469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7874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 им. Ю. А. Акаева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», осуществляющая образовательную деятельность по ОПНОО</w:t>
      </w:r>
      <w:proofErr w:type="gram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ОО и СОО,   и направлено на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современных компетенций и навыков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 обучающихся ,в том числе по учебным предметам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«Технология», «Информатика», «Основы безопасности жизнедеятельности»</w:t>
      </w:r>
      <w:r w:rsidR="006E3F2B" w:rsidRPr="00464D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F2B" w:rsidRPr="00464DCD">
        <w:rPr>
          <w:rFonts w:ascii="Times New Roman" w:eastAsia="Calibri" w:hAnsi="Times New Roman" w:cs="Times New Roman"/>
          <w:b/>
          <w:i/>
          <w:sz w:val="24"/>
          <w:szCs w:val="24"/>
        </w:rPr>
        <w:t>«Физическая культура («Шахматы»)»</w:t>
      </w:r>
    </w:p>
    <w:p w:rsidR="0006669C" w:rsidRPr="00464DCD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будет выполнять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функцию общественного пространства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464DCD" w:rsidRDefault="00D30E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проекта и правила ее использования в различных задачах по оформлению печатной, цифровой, сувенирной и прочей продукции описаны в кратком руководстве по фирменному стилю.</w:t>
      </w:r>
    </w:p>
    <w:p w:rsidR="005F1985" w:rsidRPr="00464DCD" w:rsidRDefault="005F198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2. Паспорт программы</w:t>
      </w:r>
    </w:p>
    <w:tbl>
      <w:tblPr>
        <w:tblStyle w:val="af"/>
        <w:tblW w:w="15211" w:type="dxa"/>
        <w:tblLook w:val="04A0" w:firstRow="1" w:lastRow="0" w:firstColumn="1" w:lastColumn="0" w:noHBand="0" w:noVBand="1"/>
      </w:tblPr>
      <w:tblGrid>
        <w:gridCol w:w="2640"/>
        <w:gridCol w:w="12571"/>
      </w:tblGrid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Центра образования  цифрового и гуманитарного профилей «Точка роста».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Федеральный уровень: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3. Распоряжение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06669C" w:rsidRPr="00464DCD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4.Федеральный проект «Современная школа»;</w:t>
            </w:r>
          </w:p>
          <w:p w:rsidR="0006669C" w:rsidRPr="00464DCD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5.Распоряжение Министерства просвещения РФ №P-23 от 1 марта 2019 года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взаимодействия»;</w:t>
            </w:r>
            <w:proofErr w:type="gramEnd"/>
          </w:p>
          <w:p w:rsidR="0006669C" w:rsidRPr="00464DCD" w:rsidRDefault="00D30E4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Региональный уровень: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образовательных </w:t>
            </w: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дизайн-проект и проект зонирования Центра, примерный перечень оборудования Центров образования цифрового и гуманитарного профилей в общеобразовательных организациях Республики Дагестан.</w:t>
            </w:r>
          </w:p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Муниципальный уровень: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333E48"/>
                <w:sz w:val="24"/>
                <w:szCs w:val="24"/>
                <w:lang w:eastAsia="ru-RU"/>
              </w:rPr>
              <w:t>_</w:t>
            </w: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Реестр образовательных </w:t>
            </w: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создании Центров образования цифрового и гуманитарного профилей «Точка роста»</w:t>
            </w:r>
          </w:p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Уровень общеобразовательной организации:</w:t>
            </w:r>
          </w:p>
          <w:p w:rsidR="0006669C" w:rsidRPr="00464DCD" w:rsidRDefault="0078746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7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Паспорт проекта «Центр образования цифрового и гуманитарного профилей «Точка роста»</w:t>
              </w:r>
            </w:hyperlink>
            <w:hyperlink r:id="rId8"/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Дорожная карта по созданию и функционированию Центра образования цифрового и гуманитарного профилей «Точка роста».</w:t>
            </w:r>
          </w:p>
          <w:p w:rsidR="0006669C" w:rsidRPr="00464DCD" w:rsidRDefault="0078746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9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План </w:t>
              </w:r>
            </w:hyperlink>
            <w:hyperlink r:id="rId10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мероприятий </w:t>
              </w:r>
            </w:hyperlink>
            <w:hyperlink r:id="rId11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по реализации  </w:t>
              </w:r>
            </w:hyperlink>
            <w:hyperlink r:id="rId12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проекта «Центр образования цифрового и гуманитарного профилей «Точка роста</w:t>
              </w:r>
            </w:hyperlink>
            <w:hyperlink r:id="rId13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hyperlink r:id="rId14"/>
          </w:p>
          <w:p w:rsidR="0006669C" w:rsidRPr="00464DCD" w:rsidRDefault="0078746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5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Положение  о Центре цифрового и  гуманитарного профилей «Точка роста»</w:t>
              </w:r>
            </w:hyperlink>
          </w:p>
          <w:p w:rsidR="0006669C" w:rsidRPr="00464DCD" w:rsidRDefault="0078746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6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Приказ от 16.05.2019 №25-од «О создании Центра образования цифрового и гуманитарного профиля «Точка роста»; </w:t>
              </w:r>
            </w:hyperlink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Должностные обязанности педагогических работников; </w:t>
            </w:r>
          </w:p>
          <w:p w:rsidR="0006669C" w:rsidRPr="00464DCD" w:rsidRDefault="003519F4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2021-2022</w:t>
            </w:r>
            <w:r w:rsidR="00D30E48"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внеурочной деятельности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профилей; 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План учебно-воспитательных, внеурочных и социокультурных мероприятий в Центре;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НОО, ООО, СОО и дополнительного образования;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программы;</w:t>
            </w:r>
          </w:p>
          <w:p w:rsidR="0006669C" w:rsidRPr="00464DCD" w:rsidRDefault="00B77BC5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Расписание</w:t>
            </w:r>
            <w:r w:rsidR="00D30E48"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Центра.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5. Дорожная карта по функционированию Центра образования цифрового и гуманитарного профилей «Точка роста» в муниципальном казённом общеобразовательном учреждении «</w:t>
            </w:r>
            <w:proofErr w:type="spellStart"/>
            <w:r w:rsidR="00514376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514376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</w:t>
            </w:r>
            <w:r w:rsidR="0078746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им. Ю. А. Акаева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14376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Кизилюртовского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РД.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6.Положение о Центре образования цифрового и гуманитарного профилей «Точка роста» </w:t>
            </w:r>
            <w:r w:rsidR="007874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МКОУ «</w:t>
            </w:r>
            <w:proofErr w:type="spellStart"/>
            <w:r w:rsidR="007874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7874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СОШ им. Ю. А. Акаева</w:t>
            </w:r>
            <w:r w:rsidR="00514376" w:rsidRPr="00464DC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</w:t>
            </w:r>
            <w:r w:rsidR="00B77BC5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ам «Технология», «Информатика»,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безопасности жизнедеятельности»</w:t>
            </w:r>
            <w:r w:rsidR="00B77BC5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«Физическая культура («Шахматы»)»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реализации </w:t>
            </w: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B77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01.09.2021</w:t>
            </w:r>
            <w:r w:rsidR="00D30E48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31.08.202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06669C" w:rsidRPr="00464DCD" w:rsidRDefault="00D30E4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Функции Центра по обеспечению реализации основных и дополнительных общеобразовательных программ </w:t>
      </w:r>
    </w:p>
    <w:p w:rsidR="0006669C" w:rsidRPr="00464DCD" w:rsidRDefault="00D30E4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цифрового и гуманитарного профилей</w:t>
      </w:r>
    </w:p>
    <w:tbl>
      <w:tblPr>
        <w:tblW w:w="15452" w:type="dxa"/>
        <w:tblInd w:w="-175" w:type="dxa"/>
        <w:tblLook w:val="04A0" w:firstRow="1" w:lastRow="0" w:firstColumn="1" w:lastColumn="0" w:noHBand="0" w:noVBand="1"/>
      </w:tblPr>
      <w:tblGrid>
        <w:gridCol w:w="689"/>
        <w:gridCol w:w="5536"/>
        <w:gridCol w:w="9227"/>
      </w:tblGrid>
      <w:tr w:rsidR="0006669C" w:rsidRPr="00464DCD">
        <w:trPr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Функции Центра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06669C" w:rsidRPr="00464DCD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детальное изучение Концепций предметных областей и внесение корректив   в основные общеобразовательные программы  и методики преподавания предметных областей «Технология», «Информатика», «Основы безопасности жизнедеятельности», включая интеграцию ИКТ в учебные  предметы «Технология», «Информатика», «ОБЖ»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 не только базовой школы, но школ округа;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предметной области «Технология», «Информатика», «ОБЖ», определить новые виды образовательной деятельности: цифровые обучающие игры,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обновлённых общеобразовательных программ;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-разработка инструментария для оценивания результатов освоения образовательных программ;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медиазона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разработке  вариативных модулей технологической подготовки современного производства – инженерно-технологического, агротехнологического, 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сервис-технологического</w:t>
            </w:r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(сфера услуг) или интегративного модуля изучения содержания учебного материала (например, робототехника). </w:t>
            </w:r>
          </w:p>
        </w:tc>
      </w:tr>
      <w:tr w:rsidR="0006669C" w:rsidRPr="00464DCD">
        <w:trPr>
          <w:trHeight w:val="4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 w:rsidP="0078701C">
            <w:pPr>
              <w:pStyle w:val="1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Промдизайн</w:t>
            </w:r>
            <w:proofErr w:type="spellEnd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Робо</w:t>
            </w:r>
            <w:proofErr w:type="spellEnd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464DC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464DCD" w:rsidRDefault="00D30E48" w:rsidP="0078701C">
            <w:pPr>
              <w:pStyle w:val="12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VRAR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464DC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Текстовые документы»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-программа кружка 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 + 3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Презентации»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Blockly</w:t>
            </w:r>
            <w:proofErr w:type="spellEnd"/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Python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Таблицы»</w:t>
            </w:r>
            <w:r w:rsidRPr="00464DCD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592C63" w:rsidRPr="00464DCD" w:rsidRDefault="00592C63" w:rsidP="00592C6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>-программа кружка</w:t>
            </w:r>
            <w:proofErr w:type="gramStart"/>
            <w:r w:rsidRPr="00464DCD">
              <w:rPr>
                <w:rFonts w:ascii="Times New Roman" w:hAnsi="Times New Roman"/>
                <w:b/>
                <w:sz w:val="24"/>
                <w:szCs w:val="24"/>
              </w:rPr>
              <w:t>«Г</w:t>
            </w:r>
            <w:proofErr w:type="gramEnd"/>
            <w:r w:rsidRPr="00464DCD">
              <w:rPr>
                <w:rFonts w:ascii="Times New Roman" w:hAnsi="Times New Roman"/>
                <w:b/>
                <w:sz w:val="24"/>
                <w:szCs w:val="24"/>
              </w:rPr>
              <w:t xml:space="preserve">ЕО + </w:t>
            </w:r>
            <w:r w:rsidRPr="00464D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</w:t>
            </w:r>
            <w:r w:rsidRPr="00464DCD">
              <w:rPr>
                <w:rFonts w:ascii="Times New Roman" w:hAnsi="Times New Roman"/>
                <w:b/>
                <w:sz w:val="24"/>
                <w:szCs w:val="24"/>
              </w:rPr>
              <w:t xml:space="preserve"> - АЭРО»</w:t>
            </w:r>
            <w:r w:rsidR="003519F4" w:rsidRPr="00464D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19F4" w:rsidRPr="00464DCD" w:rsidRDefault="003519F4" w:rsidP="00592C63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</w:t>
            </w:r>
            <w:proofErr w:type="spellStart"/>
            <w:r w:rsidRPr="00464DCD">
              <w:rPr>
                <w:rFonts w:ascii="Times New Roman" w:eastAsia="Calibri" w:hAnsi="Times New Roman"/>
                <w:sz w:val="24"/>
                <w:szCs w:val="24"/>
              </w:rPr>
              <w:t>кружка</w:t>
            </w:r>
            <w:proofErr w:type="gramStart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«Г</w:t>
            </w:r>
            <w:proofErr w:type="gramEnd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еоинформационные</w:t>
            </w:r>
            <w:proofErr w:type="spellEnd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технологии»</w:t>
            </w: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921A87" w:rsidRPr="00464DCD" w:rsidRDefault="00D30E48" w:rsidP="00921A87">
            <w:pPr>
              <w:pStyle w:val="12"/>
              <w:spacing w:line="276" w:lineRule="auto"/>
              <w:jc w:val="both"/>
              <w:rPr>
                <w:rFonts w:ascii="Times New Roman" w:eastAsia="Calibri" w:hAnsi="Times New Roman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«Шахматы»</w:t>
            </w:r>
            <w:proofErr w:type="gramStart"/>
            <w:r w:rsidR="00921A87" w:rsidRPr="00464DCD">
              <w:rPr>
                <w:rFonts w:ascii="Times New Roman" w:eastAsia="Calibri" w:hAnsi="Times New Roman"/>
                <w:szCs w:val="24"/>
              </w:rPr>
              <w:t xml:space="preserve"> ;</w:t>
            </w:r>
            <w:proofErr w:type="gramEnd"/>
          </w:p>
          <w:p w:rsidR="00592C63" w:rsidRPr="00464DCD" w:rsidRDefault="00921A87" w:rsidP="00921A87">
            <w:pPr>
              <w:pStyle w:val="12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«Основы медицинских знаний и оказание первой помощи»</w:t>
            </w:r>
            <w:r w:rsidR="003519F4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;</w:t>
            </w:r>
          </w:p>
          <w:p w:rsidR="0006669C" w:rsidRPr="00464DCD" w:rsidRDefault="00592C63" w:rsidP="00921A87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Pr="00464DCD">
              <w:rPr>
                <w:rFonts w:ascii="Times New Roman" w:eastAsia="Calibri" w:hAnsi="Times New Roman"/>
                <w:b/>
                <w:sz w:val="24"/>
                <w:szCs w:val="24"/>
              </w:rPr>
              <w:t>«Юный фотограф»</w:t>
            </w:r>
            <w:r w:rsidR="00D30E48" w:rsidRPr="00464DCD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="00D30E48"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06669C" w:rsidRPr="00464DCD">
        <w:trPr>
          <w:trHeight w:val="14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-апробация по реализации отдельных модулей программ обучения на базе сетевых форм</w:t>
            </w:r>
            <w:r w:rsidRPr="00464D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-проведение сетевых уроков по предметам «Технология», «ОБЖ», «Информатика».</w:t>
            </w:r>
          </w:p>
          <w:p w:rsidR="0006669C" w:rsidRPr="00464DCD" w:rsidRDefault="0006669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17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6669C" w:rsidRPr="00464DCD">
        <w:trPr>
          <w:trHeight w:val="16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«Урок цифры»</w:t>
            </w:r>
          </w:p>
        </w:tc>
      </w:tr>
      <w:tr w:rsidR="0006669C" w:rsidRPr="00464DCD">
        <w:trPr>
          <w:trHeight w:val="18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6669C" w:rsidRPr="00464DCD">
        <w:trPr>
          <w:trHeight w:val="6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-занятия в кружках.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19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-работа многофункциональной зоны («</w:t>
            </w:r>
            <w:proofErr w:type="spellStart"/>
            <w:r w:rsidR="00921A87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921A87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СОШ№2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» -  Шахматная планета),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06669C" w:rsidRPr="00464DCD">
        <w:trPr>
          <w:trHeight w:val="8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-разработка и реализация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-условия для фиксации хода и результатов проектов, выполненных 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информационной среде образовательной организации;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-презентация продуктов проектной деятельности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форум научно исследовательских и проектных  работ учащихся «Первые шаги в науку»;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-участие в системе открытых онлайн уроков «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</w:t>
            </w:r>
            <w:proofErr w:type="gram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созданию проектов для педагогов и обучающихся.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-обучение  в  школе юных краеведов </w:t>
            </w:r>
          </w:p>
        </w:tc>
      </w:tr>
      <w:tr w:rsidR="0006669C" w:rsidRPr="00464DCD">
        <w:trPr>
          <w:trHeight w:val="6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социокультурного профилей.</w:t>
            </w:r>
            <w:proofErr w:type="gramEnd"/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-составление плана - графика   повышения   профессионального мастерства учителей;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-конструирование, 3Д-моделирование);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38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C1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информационных материалов о деятельности Центра для размещения на сайте школы и СМИ.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Дней открытых дверей Центра образования цифрового</w:t>
            </w:r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гуманитарного профилей «Точка роста». </w:t>
            </w:r>
          </w:p>
        </w:tc>
      </w:tr>
    </w:tbl>
    <w:p w:rsidR="0006669C" w:rsidRPr="00464DCD" w:rsidRDefault="00D30E48">
      <w:pPr>
        <w:widowControl w:val="0"/>
        <w:spacing w:before="175"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оценивания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достижений обучающихся: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28" w:firstLine="1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Для отслеживания результатов деятельности учащихся в Центре проводятся промежуточная и итоговая аттестация, которая проходит в виде отчетных </w:t>
      </w:r>
      <w:r w:rsidR="00D25C70" w:rsidRPr="00464DCD">
        <w:rPr>
          <w:rFonts w:ascii="Times New Roman" w:eastAsia="Times New Roman" w:hAnsi="Times New Roman" w:cs="Times New Roman"/>
          <w:sz w:val="24"/>
          <w:szCs w:val="24"/>
        </w:rPr>
        <w:t>выставок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, тестовых работ, контрольных упражнений открытых занятий для педагогов и родителей, показательных выступлений. Хорошим показателем работы является участие детских объединений в конкурсах и фестивалях различного уровня, школьных и районных мероприятий и др.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31" w:firstLine="566"/>
        <w:jc w:val="both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Педагогами используются формы оценивания – вербальное выражение оценки (похвала, порицание и пр.), награждение грамотами, благодарностями, сувенирами.</w:t>
      </w:r>
    </w:p>
    <w:p w:rsidR="0006669C" w:rsidRPr="00464DCD" w:rsidRDefault="0006669C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E4E" w:rsidRPr="00464DCD" w:rsidRDefault="00CC1E4E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E4E" w:rsidRPr="00464DCD" w:rsidRDefault="00CC1E4E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4DC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II.</w:t>
      </w:r>
      <w:r w:rsidRPr="00464DCD">
        <w:rPr>
          <w:rFonts w:ascii="Times New Roman" w:hAnsi="Times New Roman" w:cs="Times New Roman"/>
          <w:b/>
          <w:sz w:val="32"/>
          <w:szCs w:val="32"/>
          <w:u w:val="single"/>
        </w:rPr>
        <w:tab/>
        <w:t>Содержательный раздел образовательной программы</w:t>
      </w: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DC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64DCD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</w:rPr>
      </w:pPr>
      <w:r w:rsidRPr="00464DCD">
        <w:rPr>
          <w:rFonts w:ascii="Times New Roman" w:hAnsi="Times New Roman" w:cs="Times New Roman"/>
          <w:b/>
          <w:sz w:val="24"/>
          <w:szCs w:val="24"/>
        </w:rPr>
        <w:t>первоочередных мероприятий (дорожная карта) по созданию и функционированию центра образования  цифрового и гуманитарного профилей «Точка роста» на базе МКОУ «</w:t>
      </w:r>
      <w:proofErr w:type="spellStart"/>
      <w:r w:rsidR="009E7AAE" w:rsidRPr="00464DCD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="009E7AAE" w:rsidRPr="0046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DCD">
        <w:rPr>
          <w:rFonts w:ascii="Times New Roman" w:hAnsi="Times New Roman" w:cs="Times New Roman"/>
          <w:b/>
          <w:sz w:val="24"/>
          <w:szCs w:val="24"/>
        </w:rPr>
        <w:t>СОШ</w:t>
      </w:r>
      <w:r w:rsidR="00787469">
        <w:rPr>
          <w:rFonts w:ascii="Times New Roman" w:hAnsi="Times New Roman" w:cs="Times New Roman"/>
          <w:b/>
          <w:sz w:val="24"/>
          <w:szCs w:val="24"/>
        </w:rPr>
        <w:t xml:space="preserve">  им. Ю. А. Акаева</w:t>
      </w:r>
      <w:r w:rsidRPr="00464DCD">
        <w:rPr>
          <w:rFonts w:ascii="Times New Roman" w:hAnsi="Times New Roman" w:cs="Times New Roman"/>
          <w:b/>
          <w:sz w:val="24"/>
          <w:szCs w:val="24"/>
        </w:rPr>
        <w:t>»</w:t>
      </w:r>
    </w:p>
    <w:p w:rsidR="0006669C" w:rsidRPr="00464DCD" w:rsidRDefault="00066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523"/>
        <w:gridCol w:w="6239"/>
        <w:gridCol w:w="6520"/>
        <w:gridCol w:w="1852"/>
      </w:tblGrid>
      <w:tr w:rsidR="0006669C" w:rsidRPr="00464DCD" w:rsidTr="00CC1E4E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</w:t>
            </w:r>
            <w:proofErr w:type="gramStart"/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 реализации мероприятий)</w:t>
            </w:r>
          </w:p>
        </w:tc>
      </w:tr>
      <w:tr w:rsidR="0006669C" w:rsidRPr="00464DCD" w:rsidTr="00CC1E4E">
        <w:trPr>
          <w:trHeight w:val="1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ехнической базе Центра образования цифрового и гуманитарного профилей «Точка роста».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дополнительных общеобразовательных программ, планируемых к реализации на базе Центра образования цифрового и гуманитарного профилей «Точка роста»</w:t>
            </w:r>
          </w:p>
          <w:p w:rsidR="0006669C" w:rsidRPr="00464DCD" w:rsidRDefault="00D30E48" w:rsidP="00787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информации на официальном сайте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787469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СОШ им. Ю. Акаева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и телеграмм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B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6669C" w:rsidRPr="00464DCD" w:rsidTr="00CC1E4E">
        <w:trPr>
          <w:trHeight w:val="1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C1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реестра реализуемых на базе Центра образования цифрового и гуманитарного профилей «Точка роста» дополнительных общеобразовательных программ локальным актом 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2. Опубликование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актуальной информации на официальном сайте 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787469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СОШ им. Ю. А. Акаева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и телеграмм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Start"/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06669C" w:rsidRPr="00464DCD" w:rsidTr="00CC1E4E">
        <w:trPr>
          <w:trHeight w:val="8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464DCD" w:rsidTr="00CC1E4E">
        <w:trPr>
          <w:trHeight w:val="1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Согласование с учредителем структуру штатов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Подготовить ходатайство Учредителю о согласовании структуры штатов с учетом штатной численности сотрудников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06669C" w:rsidRPr="00464DCD" w:rsidTr="00CC1E4E">
        <w:trPr>
          <w:trHeight w:val="9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штатного расписания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 учетом штатных единиц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года) Подготовка и утверждение локальным нормативным актом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 w:rsidP="00787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штатно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го расписания 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август – сентябрь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464DCD" w:rsidTr="00CC1E4E">
        <w:trPr>
          <w:trHeight w:val="1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цифрового и гуманитарного профилей «Точка роста»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787469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78746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464DCD" w:rsidTr="00CC1E4E">
        <w:trPr>
          <w:trHeight w:val="1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учебновоспитательных</w:t>
            </w:r>
            <w:proofErr w:type="spell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, внеурочных и социокультурных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 года – 2022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6669C" w:rsidRPr="00464DCD" w:rsidTr="00CC1E4E">
        <w:trPr>
          <w:trHeight w:val="1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индикативных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 деятельности Центра образования цифрового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достижения индикативных показателей результативности деятельности Центра образования цифрового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787469">
              <w:rPr>
                <w:rFonts w:ascii="Times New Roman" w:hAnsi="Times New Roman" w:cs="Times New Roman"/>
                <w:sz w:val="24"/>
                <w:szCs w:val="24"/>
              </w:rPr>
              <w:t>им. Ю. А. Акаева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 года – 2022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06669C" w:rsidRPr="00464DCD" w:rsidRDefault="000666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0" w:line="259" w:lineRule="auto"/>
        <w:rPr>
          <w:rFonts w:ascii="Times New Roman" w:hAnsi="Times New Roman" w:cs="Times New Roman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Центре образования цифрового и гуманитарного профилей «Точка роста» МКОУ «</w:t>
      </w:r>
      <w:proofErr w:type="spellStart"/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Султанянгиюртовская</w:t>
      </w:r>
      <w:proofErr w:type="spellEnd"/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7469" w:rsidRPr="007874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им. Ю. А. Акаева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6A589A"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2021-2022</w:t>
      </w: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6669C" w:rsidRPr="00464DCD" w:rsidRDefault="000666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560"/>
        <w:gridCol w:w="3369"/>
        <w:gridCol w:w="2388"/>
        <w:gridCol w:w="170"/>
        <w:gridCol w:w="2587"/>
        <w:gridCol w:w="2927"/>
        <w:gridCol w:w="3275"/>
      </w:tblGrid>
      <w:tr w:rsidR="0006669C" w:rsidRPr="00464DCD" w:rsidTr="006A589A">
        <w:trPr>
          <w:trHeight w:val="491"/>
          <w:tblHeader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06669C" w:rsidRPr="00464DCD" w:rsidTr="006A589A">
        <w:trPr>
          <w:trHeight w:val="682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набора детей в центр «Точка роста»</w:t>
            </w:r>
            <w:r w:rsidR="00D30E48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 w:rsidP="006A5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обучающиеся, родители, 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30E48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УРОЧНАЯ И ВНЕУРОЧНАЯ ДЕЯТЕЛЬНОСТЬ, КРУЖКИ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30E48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30E48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кружков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6A589A" w:rsidRPr="00464DCD" w:rsidRDefault="00D30E48" w:rsidP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</w:t>
            </w:r>
            <w:r w:rsidR="006A589A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информатики</w:t>
            </w:r>
          </w:p>
          <w:p w:rsidR="0006669C" w:rsidRPr="00464DCD" w:rsidRDefault="006A589A" w:rsidP="00787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Салманова С. М</w:t>
            </w: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30E48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292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A61875" w:rsidRPr="00464DCD" w:rsidRDefault="00D30E48" w:rsidP="00A6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</w:p>
          <w:p w:rsidR="0006669C" w:rsidRPr="00464DCD" w:rsidRDefault="0006669C" w:rsidP="00A6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6A589A" w:rsidRPr="00464DCD" w:rsidRDefault="00D30E48" w:rsidP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технологии </w:t>
            </w:r>
          </w:p>
          <w:p w:rsidR="0006669C" w:rsidRPr="00464DCD" w:rsidRDefault="0006669C" w:rsidP="006A58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С. И</w:t>
            </w: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30E48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292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 w:rsidP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" 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2558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58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2558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58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Сопровождение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1)сайта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СОШ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2) профиля в соц. сети 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  <w:r w:rsidR="00E45A34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технический специалист</w:t>
            </w: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во Всероссийской олимпиаде школьников 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Дронов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 w:rsidP="00130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130371" w:rsidRPr="00464DCD" w:rsidRDefault="00130371" w:rsidP="00130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открытых уроков и мастер-классов для 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педагогов школ – партнеров.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педагоги школ-партнеров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 w:rsidP="0026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руководителей центров </w:t>
            </w:r>
            <w:r w:rsidR="002635A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Кизилюртовского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дистанционная, 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 Всероссийском Форуме руководителей Центров «Точка Роста»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06669C" w:rsidRPr="00464DCD" w:rsidRDefault="0006669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6669C" w:rsidRPr="00464DCD" w:rsidRDefault="00D30E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Центра</w:t>
      </w:r>
    </w:p>
    <w:p w:rsidR="0006669C" w:rsidRPr="00464DCD" w:rsidRDefault="0006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25"/>
        <w:gridCol w:w="7655"/>
        <w:gridCol w:w="1768"/>
        <w:gridCol w:w="1534"/>
        <w:gridCol w:w="1536"/>
        <w:gridCol w:w="1549"/>
      </w:tblGrid>
      <w:tr w:rsidR="0006669C" w:rsidRPr="00464DCD">
        <w:trPr>
          <w:trHeight w:val="72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индикатора/ показателя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мальное значение, начиная с 2021</w:t>
            </w: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Республики Дагестан</w:t>
            </w:r>
          </w:p>
        </w:tc>
      </w:tr>
      <w:tr w:rsidR="0006669C" w:rsidRPr="00464DCD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 w:rsidP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6669C" w:rsidRPr="00464DCD">
        <w:trPr>
          <w:trHeight w:val="8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E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0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151-175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160--20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E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0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02652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0E033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иных сотрудников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«Технология» </w:t>
      </w:r>
    </w:p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«Основы безопасности жизнедеятельности» </w:t>
      </w:r>
    </w:p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«Математика и информатика» </w:t>
      </w:r>
    </w:p>
    <w:p w:rsidR="0006669C" w:rsidRPr="00464DCD" w:rsidRDefault="00D30E48" w:rsidP="00B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обучающихся </w:t>
      </w:r>
    </w:p>
    <w:p w:rsidR="00F02ACD" w:rsidRPr="00464DCD" w:rsidRDefault="00F02ACD" w:rsidP="00B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В- численность обучающихся по предмету «Шахматы»</w:t>
      </w:r>
    </w:p>
    <w:p w:rsidR="0006669C" w:rsidRPr="00464DCD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464DCD" w:rsidRDefault="00D30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64D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III.</w:t>
      </w:r>
      <w:r w:rsidRPr="00464D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64D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Организационный раздел образовательной программы.</w:t>
      </w:r>
    </w:p>
    <w:p w:rsidR="0006669C" w:rsidRPr="00464DCD" w:rsidRDefault="00D30E48">
      <w:pPr>
        <w:spacing w:after="0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1.Учебный план  урочной и внеурочной деятельности (Точка роста</w:t>
      </w:r>
      <w:proofErr w:type="gramStart"/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)М</w:t>
      </w:r>
      <w:proofErr w:type="gramEnd"/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</w:t>
      </w:r>
      <w:proofErr w:type="spellStart"/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Султанянгиюртовская</w:t>
      </w:r>
      <w:proofErr w:type="spellEnd"/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</w:t>
      </w:r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7469" w:rsidRPr="00787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Ю. А. Акаева</w:t>
      </w:r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для 1-11-х классов, реализующих</w:t>
      </w:r>
    </w:p>
    <w:p w:rsidR="0006669C" w:rsidRPr="00464DCD" w:rsidRDefault="00D30E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образовательный ста</w:t>
      </w:r>
      <w:r w:rsidR="00352140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ндарт общего образования на 2021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52140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1671" w:type="dxa"/>
        <w:tblInd w:w="250" w:type="dxa"/>
        <w:tblLook w:val="04A0" w:firstRow="1" w:lastRow="0" w:firstColumn="1" w:lastColumn="0" w:noHBand="0" w:noVBand="1"/>
      </w:tblPr>
      <w:tblGrid>
        <w:gridCol w:w="2254"/>
        <w:gridCol w:w="2730"/>
        <w:gridCol w:w="453"/>
        <w:gridCol w:w="453"/>
        <w:gridCol w:w="453"/>
        <w:gridCol w:w="453"/>
        <w:gridCol w:w="589"/>
        <w:gridCol w:w="15"/>
        <w:gridCol w:w="589"/>
        <w:gridCol w:w="20"/>
        <w:gridCol w:w="599"/>
        <w:gridCol w:w="11"/>
        <w:gridCol w:w="624"/>
        <w:gridCol w:w="510"/>
        <w:gridCol w:w="7"/>
        <w:gridCol w:w="473"/>
        <w:gridCol w:w="602"/>
        <w:gridCol w:w="836"/>
      </w:tblGrid>
      <w:tr w:rsidR="0006669C" w:rsidRPr="00464DCD" w:rsidTr="00F95AD3"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6669C" w:rsidRPr="00464DCD" w:rsidTr="00F95AD3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предмета, кружка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 w:rsidTr="00F95AD3">
        <w:trPr>
          <w:trHeight w:val="16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.Технология(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1D" w:rsidRPr="00464DCD" w:rsidRDefault="009A261D" w:rsidP="009A261D">
            <w:pPr>
              <w:pStyle w:val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Промдизайн</w:t>
            </w:r>
            <w:proofErr w:type="spellEnd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Робо</w:t>
            </w:r>
            <w:proofErr w:type="spellEnd"/>
          </w:p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9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 w:rsidP="00352140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64DCD">
              <w:rPr>
                <w:rFonts w:ascii="Times New Roman" w:hAnsi="Times New Roman"/>
                <w:sz w:val="24"/>
                <w:szCs w:val="24"/>
                <w:lang w:val="en-US" w:eastAsia="en-US"/>
              </w:rPr>
              <w:t>VRAR</w:t>
            </w: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2140" w:rsidRPr="00464DCD" w:rsidTr="00F95AD3">
        <w:trPr>
          <w:trHeight w:val="9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 w:rsidP="00352140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</w:rPr>
              <w:t>«Геоинформационные технологии»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«ГЕО + </w:t>
            </w:r>
            <w:r w:rsidRPr="00464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- АЭРО»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 w:rsidTr="00F95AD3">
        <w:trPr>
          <w:trHeight w:val="13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 w:rsidP="00AD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Scratch +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5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«Графика + 3</w:t>
            </w:r>
            <w:r w:rsidRPr="00464DCD">
              <w:rPr>
                <w:rFonts w:ascii="Times New Roman" w:hAnsi="Times New Roman" w:cs="Times New Roman"/>
                <w:lang w:val="en-US"/>
              </w:rPr>
              <w:t xml:space="preserve">D + </w:t>
            </w:r>
            <w:r w:rsidRPr="00464DCD">
              <w:rPr>
                <w:rFonts w:ascii="Times New Roman" w:hAnsi="Times New Roman" w:cs="Times New Roman"/>
              </w:rPr>
              <w:t>Презентации»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</w:t>
            </w:r>
            <w:proofErr w:type="spellStart"/>
            <w:r w:rsidRPr="00464DCD">
              <w:rPr>
                <w:rFonts w:ascii="Times New Roman" w:hAnsi="Times New Roman" w:cs="Times New Roman"/>
                <w:lang w:val="en-US"/>
              </w:rPr>
              <w:t>Blockly</w:t>
            </w:r>
            <w:proofErr w:type="spellEnd"/>
            <w:r w:rsidRPr="00464DCD">
              <w:rPr>
                <w:rFonts w:ascii="Times New Roman" w:hAnsi="Times New Roman" w:cs="Times New Roman"/>
              </w:rPr>
              <w:t xml:space="preserve"> + </w:t>
            </w:r>
            <w:r w:rsidRPr="00464DCD">
              <w:rPr>
                <w:rFonts w:ascii="Times New Roman" w:hAnsi="Times New Roman" w:cs="Times New Roman"/>
                <w:lang w:val="en-US"/>
              </w:rPr>
              <w:t>Python</w:t>
            </w:r>
            <w:r w:rsidRPr="00464DCD">
              <w:rPr>
                <w:rFonts w:ascii="Times New Roman" w:hAnsi="Times New Roman" w:cs="Times New Roman"/>
              </w:rPr>
              <w:t xml:space="preserve"> + Таблицы»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75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Основы безопасности жизнедеятельности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30B4" w:rsidRPr="00464DCD" w:rsidTr="00F95AD3">
        <w:trPr>
          <w:trHeight w:val="13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Дополнительное образование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фотограф»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0B4" w:rsidRPr="00464DCD" w:rsidTr="00F95AD3">
        <w:trPr>
          <w:trHeight w:val="1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C6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C67280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30B4" w:rsidRPr="00464DCD" w:rsidTr="00F95AD3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«Основы медицинских знаний и оказание первой помощи»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A4091" w:rsidRPr="00464DCD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2.  Расписание занятий центра образования цифровых и гуманитарных профилей          </w:t>
      </w:r>
    </w:p>
    <w:p w:rsidR="000A4091" w:rsidRPr="00464DCD" w:rsidRDefault="00D30E48" w:rsidP="000A4091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"Точка Роста" </w:t>
      </w:r>
      <w:proofErr w:type="spellStart"/>
      <w:r w:rsidR="00F95AD3" w:rsidRPr="00464DCD">
        <w:rPr>
          <w:rFonts w:ascii="Times New Roman" w:eastAsia="Calibri" w:hAnsi="Times New Roman" w:cs="Times New Roman"/>
          <w:b/>
          <w:sz w:val="24"/>
          <w:szCs w:val="24"/>
        </w:rPr>
        <w:t>Султанянгиюртовской</w:t>
      </w:r>
      <w:proofErr w:type="spellEnd"/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 СОШ </w:t>
      </w:r>
      <w:r w:rsidR="00F95AD3"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№2 </w:t>
      </w:r>
      <w:r w:rsidRPr="00464DCD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год.</w:t>
      </w:r>
    </w:p>
    <w:p w:rsidR="00464DCD" w:rsidRPr="00464DCD" w:rsidRDefault="00464DCD" w:rsidP="00464DCD">
      <w:pPr>
        <w:pStyle w:val="12"/>
        <w:jc w:val="center"/>
        <w:rPr>
          <w:rFonts w:ascii="Times New Roman" w:hAnsi="Times New Roman"/>
          <w:b/>
          <w:noProof/>
          <w:color w:val="FF0000"/>
          <w:sz w:val="16"/>
        </w:rPr>
      </w:pPr>
      <w:r w:rsidRPr="00464DCD">
        <w:rPr>
          <w:rFonts w:ascii="Times New Roman" w:hAnsi="Times New Roman"/>
          <w:noProof/>
        </w:rPr>
        <w:drawing>
          <wp:inline distT="0" distB="0" distL="0" distR="0">
            <wp:extent cx="638175" cy="628650"/>
            <wp:effectExtent l="19050" t="0" r="9525" b="0"/>
            <wp:docPr id="3" name="Рисунок 3" descr="https://starosherbinovskaya.bezformata.com/content/image357909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arosherbinovskaya.bezformata.com/content/image35790961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4DCD">
        <w:rPr>
          <w:rFonts w:ascii="Times New Roman" w:hAnsi="Times New Roman"/>
          <w:b/>
          <w:color w:val="FF0000"/>
          <w:sz w:val="32"/>
        </w:rPr>
        <w:t>Расписание занятий в центре образования цифрового и гуманитарного профилей «Точка роста»</w:t>
      </w:r>
    </w:p>
    <w:p w:rsidR="00464DCD" w:rsidRPr="00464DCD" w:rsidRDefault="00464DCD" w:rsidP="00464DCD">
      <w:pPr>
        <w:pStyle w:val="af0"/>
        <w:jc w:val="center"/>
        <w:rPr>
          <w:rFonts w:ascii="Times New Roman" w:hAnsi="Times New Roman"/>
          <w:sz w:val="52"/>
        </w:rPr>
      </w:pPr>
      <w:r w:rsidRPr="00464DCD">
        <w:rPr>
          <w:rFonts w:ascii="Times New Roman" w:hAnsi="Times New Roman"/>
        </w:rPr>
        <w:t xml:space="preserve">                                                                                                                          «УТВЕРЖДАЮ»</w:t>
      </w:r>
    </w:p>
    <w:p w:rsidR="00464DCD" w:rsidRPr="00464DCD" w:rsidRDefault="00464DCD" w:rsidP="00464DCD">
      <w:pPr>
        <w:pStyle w:val="af0"/>
        <w:jc w:val="right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Директор                </w:t>
      </w:r>
      <w:proofErr w:type="spellStart"/>
      <w:r w:rsidR="00787469">
        <w:rPr>
          <w:rFonts w:ascii="Times New Roman" w:hAnsi="Times New Roman"/>
          <w:szCs w:val="20"/>
        </w:rPr>
        <w:t>Телекаев</w:t>
      </w:r>
      <w:proofErr w:type="spellEnd"/>
      <w:r w:rsidR="00787469">
        <w:rPr>
          <w:rFonts w:ascii="Times New Roman" w:hAnsi="Times New Roman"/>
          <w:szCs w:val="20"/>
        </w:rPr>
        <w:t xml:space="preserve"> З. Р.</w:t>
      </w:r>
    </w:p>
    <w:p w:rsidR="00464DCD" w:rsidRPr="00464DCD" w:rsidRDefault="00464DCD" w:rsidP="00464DCD">
      <w:pPr>
        <w:pStyle w:val="af0"/>
        <w:jc w:val="right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МКОУ «</w:t>
      </w:r>
      <w:proofErr w:type="spellStart"/>
      <w:r w:rsidRPr="00464DCD">
        <w:rPr>
          <w:rFonts w:ascii="Times New Roman" w:hAnsi="Times New Roman"/>
          <w:szCs w:val="20"/>
        </w:rPr>
        <w:t>Султанянгиюртовская</w:t>
      </w:r>
      <w:proofErr w:type="spellEnd"/>
      <w:r w:rsidRPr="00464DCD">
        <w:rPr>
          <w:rFonts w:ascii="Times New Roman" w:hAnsi="Times New Roman"/>
          <w:szCs w:val="20"/>
        </w:rPr>
        <w:t xml:space="preserve"> СОШ</w:t>
      </w:r>
      <w:r w:rsidR="00787469" w:rsidRPr="007874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87469" w:rsidRPr="00787469">
        <w:rPr>
          <w:rFonts w:ascii="Times New Roman" w:hAnsi="Times New Roman"/>
          <w:szCs w:val="20"/>
        </w:rPr>
        <w:t>им. Ю. А. Акаева</w:t>
      </w:r>
      <w:r w:rsidRPr="00464DCD">
        <w:rPr>
          <w:rFonts w:ascii="Times New Roman" w:hAnsi="Times New Roman"/>
          <w:szCs w:val="20"/>
        </w:rPr>
        <w:t>»</w:t>
      </w:r>
    </w:p>
    <w:p w:rsidR="00464DCD" w:rsidRPr="00464DCD" w:rsidRDefault="00464DCD" w:rsidP="00464DCD">
      <w:pPr>
        <w:pStyle w:val="af0"/>
        <w:jc w:val="center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01.09. 2021г.</w:t>
      </w:r>
    </w:p>
    <w:p w:rsidR="00464DCD" w:rsidRPr="00464DCD" w:rsidRDefault="00464DCD" w:rsidP="00464DCD">
      <w:pPr>
        <w:pStyle w:val="12"/>
        <w:tabs>
          <w:tab w:val="left" w:pos="284"/>
        </w:tabs>
        <w:ind w:left="1560"/>
        <w:rPr>
          <w:rFonts w:ascii="Times New Roman" w:hAnsi="Times New Roman"/>
          <w:sz w:val="14"/>
          <w:szCs w:val="20"/>
        </w:rPr>
      </w:pPr>
    </w:p>
    <w:tbl>
      <w:tblPr>
        <w:tblStyle w:val="-2"/>
        <w:tblW w:w="1113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453"/>
        <w:gridCol w:w="5418"/>
        <w:gridCol w:w="1239"/>
        <w:gridCol w:w="935"/>
        <w:gridCol w:w="1117"/>
        <w:gridCol w:w="969"/>
      </w:tblGrid>
      <w:tr w:rsidR="00464DCD" w:rsidRPr="00464DCD" w:rsidTr="00464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textDirection w:val="btLr"/>
            <w:hideMark/>
          </w:tcPr>
          <w:p w:rsidR="00464DCD" w:rsidRPr="00464DCD" w:rsidRDefault="00464DCD">
            <w:pPr>
              <w:pStyle w:val="12"/>
              <w:ind w:left="113" w:right="113"/>
              <w:jc w:val="center"/>
              <w:rPr>
                <w:rFonts w:ascii="Times New Roman" w:hAnsi="Times New Roman" w:hint="default"/>
                <w:sz w:val="24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4"/>
                <w:szCs w:val="28"/>
                <w:lang w:eastAsia="en-US"/>
              </w:rPr>
              <w:t>Дни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>
            <w:pPr>
              <w:pStyle w:val="12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Предмет</w:t>
            </w:r>
            <w:r w:rsidRPr="00464DCD">
              <w:rPr>
                <w:rFonts w:ascii="Times New Roman" w:hAnsi="Times New Roman" w:hint="default"/>
                <w:b w:val="0"/>
                <w:bCs w:val="0"/>
                <w:sz w:val="28"/>
                <w:szCs w:val="28"/>
                <w:lang w:eastAsia="en-US"/>
              </w:rPr>
              <w:t xml:space="preserve">                 </w:t>
            </w: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pStyle w:val="12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proofErr w:type="spellStart"/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Каб</w:t>
            </w:r>
            <w:proofErr w:type="spellEnd"/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pStyle w:val="12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Часы</w:t>
            </w:r>
          </w:p>
        </w:tc>
      </w:tr>
      <w:tr w:rsidR="00464DCD" w:rsidRPr="00464DCD" w:rsidTr="0046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 w:val="restart"/>
            <w:tcBorders>
              <w:bottom w:val="single" w:sz="4" w:space="0" w:color="C0504D" w:themeColor="accent2"/>
            </w:tcBorders>
            <w:textDirection w:val="btLr"/>
            <w:vAlign w:val="center"/>
            <w:hideMark/>
          </w:tcPr>
          <w:p w:rsidR="00464DCD" w:rsidRPr="00464DCD" w:rsidRDefault="00464DCD">
            <w:pPr>
              <w:spacing w:after="0" w:line="240" w:lineRule="auto"/>
              <w:ind w:left="110" w:right="113"/>
              <w:jc w:val="center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tcBorders>
              <w:bottom w:val="single" w:sz="4" w:space="0" w:color="C0504D" w:themeColor="accent2"/>
            </w:tcBorders>
            <w:hideMark/>
          </w:tcPr>
          <w:p w:rsidR="00464DCD" w:rsidRPr="00464DCD" w:rsidRDefault="00464DCD" w:rsidP="00787469">
            <w:pPr>
              <w:pStyle w:val="12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1. 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Технология    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Магомедова С. И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«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Промдизайн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 + 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Робо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pStyle w:val="12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tcBorders>
              <w:bottom w:val="single" w:sz="4" w:space="0" w:color="C0504D" w:themeColor="accent2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11:30</w:t>
            </w:r>
          </w:p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sz w:val="28"/>
                <w:szCs w:val="28"/>
              </w:rPr>
            </w:pPr>
          </w:p>
        </w:tc>
      </w:tr>
      <w:tr w:rsidR="00464DCD" w:rsidRPr="00464DCD" w:rsidTr="00464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pStyle w:val="12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  <w:p w:rsidR="00464DCD" w:rsidRPr="00464DCD" w:rsidRDefault="00464DCD">
            <w:pPr>
              <w:pStyle w:val="12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2.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Магомедова С. И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</w:t>
            </w:r>
          </w:p>
          <w:p w:rsidR="00464DCD" w:rsidRPr="00464DCD" w:rsidRDefault="00464DCD">
            <w:pPr>
              <w:pStyle w:val="12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«ГЕО + 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IT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- АЭРО»</w:t>
            </w:r>
          </w:p>
          <w:p w:rsidR="00464DCD" w:rsidRPr="00464DCD" w:rsidRDefault="00464DCD">
            <w:pPr>
              <w:pStyle w:val="12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sz w:val="28"/>
              </w:rPr>
              <w:t>8 «г»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sz w:val="28"/>
                <w:szCs w:val="28"/>
              </w:rPr>
              <w:t>2</w:t>
            </w:r>
          </w:p>
        </w:tc>
      </w:tr>
      <w:tr w:rsidR="00464DCD" w:rsidRPr="00464DCD" w:rsidTr="0046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3.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Фотокружок </w:t>
            </w: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«Юный фотограф»</w:t>
            </w:r>
          </w:p>
          <w:p w:rsidR="00464DCD" w:rsidRPr="00464DCD" w:rsidRDefault="00787469" w:rsidP="00464DCD">
            <w:pPr>
              <w:pStyle w:val="12"/>
              <w:spacing w:line="276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Салманова С. М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11:30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textDirection w:val="btLr"/>
            <w:vAlign w:val="center"/>
            <w:hideMark/>
          </w:tcPr>
          <w:p w:rsidR="00464DCD" w:rsidRPr="00464DCD" w:rsidRDefault="00464DCD" w:rsidP="00464DC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FF0000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</w:tcPr>
          <w:p w:rsid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1.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Ибномаксудов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Ш.С.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«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VRAR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»</w:t>
            </w: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  <w:szCs w:val="28"/>
              </w:rPr>
              <w:t>2</w:t>
            </w:r>
          </w:p>
        </w:tc>
      </w:tr>
      <w:tr w:rsidR="00464DCD" w:rsidRPr="00464DCD" w:rsidTr="0046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textDirection w:val="btLr"/>
            <w:hideMark/>
          </w:tcPr>
          <w:p w:rsidR="00464DCD" w:rsidRPr="00464DCD" w:rsidRDefault="00464DCD">
            <w:pPr>
              <w:pStyle w:val="12"/>
              <w:ind w:left="20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 w:rsidP="00464DCD">
            <w:pPr>
              <w:pStyle w:val="12"/>
              <w:numPr>
                <w:ilvl w:val="0"/>
                <w:numId w:val="15"/>
              </w:numPr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Информатика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Салманова С. М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.</w:t>
            </w:r>
          </w:p>
          <w:p w:rsidR="00464DCD" w:rsidRPr="00464DCD" w:rsidRDefault="00464DCD">
            <w:pPr>
              <w:pStyle w:val="12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Blockly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Python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Таблицы»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pStyle w:val="12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pStyle w:val="12"/>
              <w:rPr>
                <w:rFonts w:ascii="Times New Roman" w:hAnsi="Times New Roman" w:hint="default"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64DCD" w:rsidRPr="00464DCD" w:rsidTr="00464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 w:val="restart"/>
            <w:textDirection w:val="btLr"/>
            <w:hideMark/>
          </w:tcPr>
          <w:p w:rsidR="00464DCD" w:rsidRPr="00464DCD" w:rsidRDefault="00464DCD">
            <w:pPr>
              <w:pStyle w:val="12"/>
              <w:ind w:left="44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 w:rsidP="00464DCD">
            <w:pPr>
              <w:pStyle w:val="12"/>
              <w:numPr>
                <w:ilvl w:val="0"/>
                <w:numId w:val="13"/>
              </w:num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Информатика   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Салманова С. М.</w:t>
            </w:r>
          </w:p>
          <w:p w:rsidR="00464DCD" w:rsidRPr="00464DCD" w:rsidRDefault="00464DCD">
            <w:pPr>
              <w:pStyle w:val="12"/>
              <w:ind w:left="360"/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«Графики + 3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D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Презентации»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2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pStyle w:val="12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64DCD" w:rsidRPr="00464DCD" w:rsidTr="0046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/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2.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Магомедова С. И.</w:t>
            </w: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«Геоинформационные технологии»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 w:val="restart"/>
            <w:shd w:val="clear" w:color="auto" w:fill="F2DBDB" w:themeFill="accent2" w:themeFillTint="33"/>
            <w:textDirection w:val="btLr"/>
            <w:hideMark/>
          </w:tcPr>
          <w:p w:rsidR="00464DCD" w:rsidRPr="00464DCD" w:rsidRDefault="00464DCD">
            <w:pPr>
              <w:pStyle w:val="12"/>
              <w:ind w:left="11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 w:rsidP="00464DCD">
            <w:pPr>
              <w:pStyle w:val="12"/>
              <w:numPr>
                <w:ilvl w:val="0"/>
                <w:numId w:val="16"/>
              </w:numPr>
              <w:tabs>
                <w:tab w:val="left" w:pos="696"/>
                <w:tab w:val="left" w:pos="102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Информатика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         </w:t>
            </w:r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Салманова С. М.</w:t>
            </w:r>
          </w:p>
          <w:p w:rsidR="00464DCD" w:rsidRPr="00464DCD" w:rsidRDefault="00464DCD">
            <w:pPr>
              <w:pStyle w:val="12"/>
              <w:tabs>
                <w:tab w:val="left" w:pos="696"/>
                <w:tab w:val="left" w:pos="1028"/>
              </w:tabs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Scratch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Текстовые документы» </w:t>
            </w:r>
          </w:p>
        </w:tc>
        <w:tc>
          <w:tcPr>
            <w:tcW w:w="1239" w:type="dxa"/>
          </w:tcPr>
          <w:p w:rsidR="00464DCD" w:rsidRPr="00464DCD" w:rsidRDefault="00464DCD">
            <w:pPr>
              <w:pStyle w:val="12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11:30</w:t>
            </w: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bCs w:val="0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64DCD" w:rsidRPr="00464DCD" w:rsidTr="0046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Merge/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 w:rsidP="00464DCD">
            <w:pPr>
              <w:pStyle w:val="12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Шахматная школа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</w:t>
            </w:r>
            <w:proofErr w:type="spellStart"/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Телекаев</w:t>
            </w:r>
            <w:proofErr w:type="spellEnd"/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З. </w:t>
            </w:r>
            <w:proofErr w:type="gramStart"/>
            <w:r w:rsidR="00787469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Р</w:t>
            </w:r>
            <w:proofErr w:type="gramEnd"/>
          </w:p>
          <w:p w:rsidR="00464DCD" w:rsidRPr="00464DCD" w:rsidRDefault="00464DCD">
            <w:pPr>
              <w:pStyle w:val="12"/>
              <w:ind w:left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«Шахматы»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12</w:t>
            </w:r>
            <w:proofErr w:type="gramStart"/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:</w:t>
            </w:r>
            <w:proofErr w:type="gramEnd"/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textDirection w:val="btLr"/>
            <w:hideMark/>
          </w:tcPr>
          <w:p w:rsidR="00464DCD" w:rsidRPr="00464DCD" w:rsidRDefault="00464DCD">
            <w:pPr>
              <w:pStyle w:val="12"/>
              <w:ind w:left="113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8" w:type="dxa"/>
            <w:hideMark/>
          </w:tcPr>
          <w:p w:rsidR="00464DCD" w:rsidRPr="00464DCD" w:rsidRDefault="00464DCD" w:rsidP="00464DCD">
            <w:pPr>
              <w:pStyle w:val="12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>Шахматная школа</w:t>
            </w: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  <w:t xml:space="preserve">   </w:t>
            </w:r>
            <w:proofErr w:type="spellStart"/>
            <w:r w:rsidR="00787469"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  <w:t>Телекаев</w:t>
            </w:r>
            <w:proofErr w:type="spellEnd"/>
            <w:r w:rsidR="00787469"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  <w:t xml:space="preserve"> З. Р.</w:t>
            </w:r>
          </w:p>
          <w:p w:rsidR="00464DCD" w:rsidRPr="00464DCD" w:rsidRDefault="00464DCD">
            <w:pPr>
              <w:pStyle w:val="12"/>
              <w:spacing w:line="276" w:lineRule="auto"/>
              <w:jc w:val="both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4"/>
                <w:lang w:eastAsia="en-US"/>
              </w:rPr>
              <w:t>«Шахматы»</w:t>
            </w:r>
          </w:p>
          <w:p w:rsidR="00464DCD" w:rsidRPr="00464DCD" w:rsidRDefault="00464DCD" w:rsidP="00464DCD">
            <w:pPr>
              <w:pStyle w:val="12"/>
              <w:numPr>
                <w:ilvl w:val="0"/>
                <w:numId w:val="17"/>
              </w:numPr>
              <w:jc w:val="both"/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 xml:space="preserve">ОБЖ                     </w:t>
            </w:r>
            <w:proofErr w:type="spellStart"/>
            <w:r w:rsidR="00787469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>Капуров</w:t>
            </w:r>
            <w:proofErr w:type="spellEnd"/>
            <w:r w:rsidR="00787469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 xml:space="preserve"> А. Б.</w:t>
            </w:r>
          </w:p>
          <w:p w:rsidR="00464DCD" w:rsidRPr="00464DCD" w:rsidRDefault="00464DCD">
            <w:pPr>
              <w:pStyle w:val="12"/>
              <w:spacing w:line="276" w:lineRule="auto"/>
              <w:jc w:val="both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4"/>
                <w:lang w:eastAsia="en-US"/>
              </w:rPr>
              <w:t>«Основы медицинских знаний и оказание первой помощи»</w:t>
            </w:r>
          </w:p>
        </w:tc>
        <w:tc>
          <w:tcPr>
            <w:tcW w:w="1239" w:type="dxa"/>
          </w:tcPr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6-9</w:t>
            </w: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 xml:space="preserve">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dxa"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16</w:t>
            </w: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9" w:type="dxa"/>
          </w:tcPr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2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</w:tbl>
    <w:p w:rsidR="000A4091" w:rsidRPr="00464DCD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483" w:right="431" w:firstLine="707"/>
        <w:jc w:val="both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Занятия проводятся согласно расписанию, которое утверждается в начале учебного года директором МКОУ «</w:t>
      </w:r>
      <w:proofErr w:type="spellStart"/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469">
        <w:rPr>
          <w:rFonts w:ascii="Times New Roman" w:hAnsi="Times New Roman" w:cs="Times New Roman"/>
          <w:sz w:val="24"/>
          <w:szCs w:val="24"/>
        </w:rPr>
        <w:t>им. Ю. А. Акаева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» с учетом наиболее благоприятного режима труда  и отдыха учащихся.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1" w:after="0" w:line="240" w:lineRule="auto"/>
        <w:ind w:left="483" w:right="425" w:firstLine="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проходят в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кабинетах Центра «Точка роста»  продолжительность занятий - 45 минут с 5 минутным перерывом между занятиями, начало занятий – через 15 минут после окончания последнего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урока.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/>
        <w:ind w:left="483" w:right="437" w:firstLine="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Перерывы включают: организационные моменты, динамические паузы, физкультминутки, проветривание помещения.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483" w:righ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Перенос занятий или изменение расписания производится только при согласовании с руководителем Точки роста и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lastRenderedPageBreak/>
        <w:t>оформляется документально. В период школьных каникул занятия проводятся по специальному расписанию.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68" w:after="0" w:line="240" w:lineRule="auto"/>
        <w:ind w:left="483" w:right="43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Реализация программ контролируется 1 раз в четверть по журналам, а также через посещение руководителя Центра и администрацией школы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2" w:after="0" w:line="240" w:lineRule="auto"/>
        <w:ind w:left="119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запросы родителей (законных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2" w:after="0" w:line="271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свобода выбора программы, педагога, формы объединения, переход из одного детского объединения в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творческая индивидуальность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06669C" w:rsidRPr="00464DCD" w:rsidRDefault="00D30E48">
      <w:pPr>
        <w:widowControl w:val="0"/>
        <w:spacing w:after="3" w:line="240" w:lineRule="auto"/>
        <w:ind w:right="9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TableNormal1"/>
        <w:tblW w:w="14118" w:type="dxa"/>
        <w:tblInd w:w="48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08"/>
        <w:gridCol w:w="10010"/>
      </w:tblGrid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17A81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27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464DCD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551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tabs>
                <w:tab w:val="left" w:pos="2942"/>
              </w:tabs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669C" w:rsidRPr="00464DCD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15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 w:rsidP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 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61C4"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 мин 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.; 4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 классы - 45 минут с5-ти минутным перерывом между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занятиями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Каникулы: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669C" w:rsidRPr="00464DCD">
        <w:trPr>
          <w:trHeight w:val="27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BF61C4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01.11.2021г. по 08.11.2021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26.12.2021г. по 08.01.2022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Весенние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23.03.2022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по 31.03.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55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tabs>
                <w:tab w:val="left" w:pos="2330"/>
                <w:tab w:val="left" w:pos="3800"/>
              </w:tabs>
              <w:spacing w:after="0" w:line="26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6669C" w:rsidRPr="00464DCD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6669C" w:rsidRPr="00464DCD" w:rsidRDefault="00D30E48">
      <w:pPr>
        <w:widowControl w:val="0"/>
        <w:numPr>
          <w:ilvl w:val="0"/>
          <w:numId w:val="9"/>
        </w:numPr>
        <w:tabs>
          <w:tab w:val="left" w:pos="724"/>
        </w:tabs>
        <w:spacing w:after="0" w:line="240" w:lineRule="auto"/>
        <w:ind w:hanging="241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занятия проводятся по особому</w:t>
      </w:r>
      <w:r w:rsidR="00051114"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расписанию</w:t>
      </w: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ind w:left="482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Система условий реализации образовательной программы</w:t>
      </w: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Требования к условиям реализации образовательной программы характеризуют кадровые, финансовые, материально-технические, условия. Кадровое обеспечение</w:t>
      </w:r>
    </w:p>
    <w:p w:rsidR="0006669C" w:rsidRPr="00464DCD" w:rsidRDefault="00D30E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4.</w:t>
      </w:r>
      <w:r w:rsidRPr="00464DCD">
        <w:rPr>
          <w:rFonts w:ascii="Times New Roman" w:eastAsia="Calibri" w:hAnsi="Times New Roman" w:cs="Times New Roman"/>
          <w:b/>
          <w:sz w:val="24"/>
          <w:szCs w:val="24"/>
        </w:rPr>
        <w:t>Кадровый состав по реализации деятельности Центра</w:t>
      </w:r>
    </w:p>
    <w:p w:rsidR="0006669C" w:rsidRPr="00464DCD" w:rsidRDefault="000666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"/>
        <w:tblW w:w="4800" w:type="pct"/>
        <w:jc w:val="center"/>
        <w:tblLook w:val="04A0" w:firstRow="1" w:lastRow="0" w:firstColumn="1" w:lastColumn="0" w:noHBand="0" w:noVBand="1"/>
      </w:tblPr>
      <w:tblGrid>
        <w:gridCol w:w="2942"/>
        <w:gridCol w:w="3667"/>
        <w:gridCol w:w="2945"/>
        <w:gridCol w:w="3506"/>
        <w:gridCol w:w="1543"/>
      </w:tblGrid>
      <w:tr w:rsidR="0006669C" w:rsidRPr="00464DCD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366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294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506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543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06669C" w:rsidRPr="00464DCD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51114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60"/>
          <w:jc w:val="center"/>
        </w:trPr>
        <w:tc>
          <w:tcPr>
            <w:tcW w:w="2942" w:type="dxa"/>
            <w:vMerge w:val="restart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шахматам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Телекаев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Заирхан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Рашитханович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0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«Математика и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информатика»</w:t>
            </w:r>
          </w:p>
        </w:tc>
        <w:tc>
          <w:tcPr>
            <w:tcW w:w="2945" w:type="dxa"/>
            <w:shd w:val="clear" w:color="auto" w:fill="auto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Салманова Саида Магомедовна</w:t>
            </w:r>
          </w:p>
        </w:tc>
        <w:tc>
          <w:tcPr>
            <w:tcW w:w="3506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43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D30E48" w:rsidP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80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«Физическая культура и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безопасности жизнедеятельности»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7874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Болатбиевич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D30E48" w:rsidP="00787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78746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«Технология»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EE2AEF" w:rsidRDefault="00787469" w:rsidP="00EE2AEF">
            <w:pPr>
              <w:pStyle w:val="12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Сакинат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Исаевна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7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D30E48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реализации ОП</w:t>
      </w:r>
    </w:p>
    <w:p w:rsidR="0006669C" w:rsidRPr="00464DCD" w:rsidRDefault="00D30E48">
      <w:pPr>
        <w:widowControl w:val="0"/>
        <w:tabs>
          <w:tab w:val="left" w:pos="5432"/>
        </w:tabs>
        <w:spacing w:before="36" w:after="0" w:line="240" w:lineRule="auto"/>
        <w:ind w:left="284" w:right="85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В   соответствии с требованиями в школе, реализующем ОП оборудованы помещения:</w:t>
      </w:r>
    </w:p>
    <w:p w:rsidR="0006669C" w:rsidRPr="00A62786" w:rsidRDefault="00D30E48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8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Кабинеты формирования цифровых и гуманитарных компетенций </w:t>
      </w:r>
      <w:r w:rsidRPr="00A62786">
        <w:rPr>
          <w:rFonts w:ascii="Times New Roman" w:eastAsia="Arial" w:hAnsi="Times New Roman" w:cs="Times New Roman"/>
          <w:sz w:val="24"/>
          <w:szCs w:val="24"/>
          <w:lang w:eastAsia="ru-RU"/>
        </w:rPr>
        <w:t>(классы «Информатики», «Технологии» и «ОБЖ»)</w:t>
      </w:r>
    </w:p>
    <w:p w:rsidR="0006669C" w:rsidRPr="00464DCD" w:rsidRDefault="00D30E48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8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Помещение для проектной деятельности</w:t>
      </w:r>
      <w:r w:rsidRPr="00464DCD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 </w:t>
      </w:r>
      <w:r w:rsidRPr="00464DCD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 xml:space="preserve">–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пространство, выполняющее роль центра общественной жизни образовательной организации;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зонируется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принципу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коворкинга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включающего шахматную гостиную,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медиазону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06669C" w:rsidRPr="00464DCD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материально-технической</w:t>
      </w:r>
      <w:proofErr w:type="gramEnd"/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оснащении:</w:t>
      </w:r>
    </w:p>
    <w:tbl>
      <w:tblPr>
        <w:tblW w:w="4750" w:type="pct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799"/>
        <w:gridCol w:w="9284"/>
        <w:gridCol w:w="2890"/>
        <w:gridCol w:w="1314"/>
      </w:tblGrid>
      <w:tr w:rsidR="0006669C" w:rsidRPr="00464DCD">
        <w:trPr>
          <w:trHeight w:val="52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в соответствии с техническим заданием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6669C" w:rsidRPr="00464DCD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фотоаппарата/видеокамеры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обучения шахматам шахматы с доской, часы шахматные электронные,   методику 1-го года обучения, методику 2-го года обучения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1 3 3 3 3</w:t>
            </w:r>
          </w:p>
        </w:tc>
      </w:tr>
      <w:tr w:rsidR="0006669C" w:rsidRPr="00464DCD">
        <w:trPr>
          <w:trHeight w:val="6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1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лестничная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шейный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5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проведения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92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мебели для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медиазоны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Мягкий пуф 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Стол на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A81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Стул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Стол шахматный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Табурет к шахматному столу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17A81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669C" w:rsidRPr="00464DCD" w:rsidRDefault="00ED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дрель-винтоверт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мультитул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3</w:t>
            </w:r>
          </w:p>
        </w:tc>
      </w:tr>
      <w:tr w:rsidR="0006669C" w:rsidRPr="00464DCD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  с комплектом запасных стержней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штангенциркуль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2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ОС для VR шлема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класс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Фотограмметрическое ПО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561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200мм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300мм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ножи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лобзика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для 3D принтера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принтер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учителя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69C" w:rsidRPr="00464DCD" w:rsidRDefault="0006669C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Механизм управления реализацией ОП. Результативность образовательного блока</w:t>
      </w:r>
    </w:p>
    <w:p w:rsidR="0006669C" w:rsidRPr="00464DCD" w:rsidRDefault="00D30E48">
      <w:pPr>
        <w:widowControl w:val="0"/>
        <w:spacing w:before="3" w:after="0"/>
        <w:ind w:left="881" w:right="10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Эффективность и результативность работы педагогического коллектива в области дополнительного образования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9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Центра являются: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71" w:lineRule="auto"/>
        <w:ind w:right="856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заинтересованность    обучающихся    и     их    родителей     (лиц    их    заменяющих)   в реализации дополнительного образования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вшколе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55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степень удовлетворенности обучающихся и их родителей организацией дополнительного образования в МКОУ «</w:t>
      </w:r>
      <w:proofErr w:type="spellStart"/>
      <w:r w:rsidR="00093786" w:rsidRPr="00464DCD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093786" w:rsidRPr="00464DCD">
        <w:rPr>
          <w:rFonts w:ascii="Times New Roman" w:eastAsia="Times New Roman" w:hAnsi="Times New Roman" w:cs="Times New Roman"/>
          <w:sz w:val="24"/>
          <w:szCs w:val="24"/>
        </w:rPr>
        <w:t xml:space="preserve"> СОШ №2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» (проводится один раз в конце уч. года)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47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творческие достижения обучающихся (результаты участия в выставках декоративн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 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федеральногоуровней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9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востребованность;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связь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ссоциумом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7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Диагностику планируется проводить психологом, педагогами дополнительного образования и классными руководителями 1 раз в год.</w:t>
      </w:r>
    </w:p>
    <w:p w:rsidR="0006669C" w:rsidRPr="00464DCD" w:rsidRDefault="00D30E48">
      <w:pPr>
        <w:widowControl w:val="0"/>
        <w:spacing w:before="1" w:after="0" w:line="240" w:lineRule="auto"/>
        <w:ind w:left="881" w:right="10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оценки качества реализации ОП</w:t>
      </w:r>
    </w:p>
    <w:p w:rsidR="0006669C" w:rsidRPr="00464DCD" w:rsidRDefault="00D30E48">
      <w:pPr>
        <w:widowControl w:val="0"/>
        <w:spacing w:before="43" w:after="0" w:line="240" w:lineRule="auto"/>
        <w:ind w:left="881" w:right="49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Критерии результативности</w:t>
      </w:r>
    </w:p>
    <w:p w:rsidR="0006669C" w:rsidRPr="00464DCD" w:rsidRDefault="00D30E48">
      <w:pPr>
        <w:widowControl w:val="0"/>
        <w:numPr>
          <w:ilvl w:val="0"/>
          <w:numId w:val="8"/>
        </w:numPr>
        <w:tabs>
          <w:tab w:val="left" w:pos="777"/>
          <w:tab w:val="left" w:pos="1485"/>
          <w:tab w:val="left" w:pos="3055"/>
          <w:tab w:val="left" w:pos="4568"/>
          <w:tab w:val="left" w:pos="6376"/>
          <w:tab w:val="left" w:pos="7599"/>
          <w:tab w:val="left" w:pos="8086"/>
        </w:tabs>
        <w:spacing w:before="46" w:after="0" w:line="240" w:lineRule="auto"/>
        <w:ind w:left="70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критериям: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36" w:after="0" w:line="240" w:lineRule="auto"/>
        <w:ind w:left="1423" w:hanging="72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вовлеченных родителей в процесс воспитания и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развитияшкольников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  <w:tab w:val="left" w:pos="2159"/>
          <w:tab w:val="left" w:pos="3025"/>
          <w:tab w:val="left" w:pos="4793"/>
          <w:tab w:val="left" w:pos="6301"/>
          <w:tab w:val="left" w:pos="8338"/>
          <w:tab w:val="left" w:pos="10038"/>
        </w:tabs>
        <w:spacing w:before="43" w:after="0" w:line="240" w:lineRule="auto"/>
        <w:ind w:left="703" w:right="85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, охваченных дополнительным образованием </w:t>
      </w:r>
      <w:r w:rsidRPr="00464DC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 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содержательно-досуговой</w:t>
      </w:r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деятельностью;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after="0" w:line="240" w:lineRule="auto"/>
        <w:ind w:left="703" w:right="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уменьшение количества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, состоящих на  учете  в  ПДН,  КДН  и  ЗП,  на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контроле;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68" w:after="0"/>
        <w:ind w:left="703" w:right="852" w:firstLine="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увеличение числа педагогов школы, вовлеченных в процесс формирования творческой личности школьников в пространстве дополнительного</w:t>
      </w:r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5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результатам мониторинга необходима корректировка планов воспитательной работы классных руководителей, рабочих программ педагогов дополнительного образования, консультации психолога 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</w:t>
      </w:r>
    </w:p>
    <w:p w:rsidR="0006669C" w:rsidRPr="00464DCD" w:rsidRDefault="00D30E4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реализации программы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работа команды проекта «Точка роста».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организационные условия деятельности Центра.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реализованы программы деятельности Центра.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проведен мониторинг оценки качества деятельности Центра (количество детей, взрослых охваченных программами деятельности Центра; количество объединений; программ реализованных Центром; повышение уровня развития цифровых и гуманитарных навыков обучающихся и т.д.).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 уровень профессиональных компетенций руководящих и педагогических работников по направлениям деятельности Центра.</w:t>
      </w:r>
    </w:p>
    <w:p w:rsidR="0006669C" w:rsidRPr="00464DCD" w:rsidRDefault="00D30E48">
      <w:pPr>
        <w:numPr>
          <w:ilvl w:val="0"/>
          <w:numId w:val="6"/>
        </w:numPr>
        <w:spacing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«ОБЖ», «Технология», «Информатика» в части внеурочной деятельности и реализации дополнительных общеобразовательных программ.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сформированы современные технологические и гуманитарные навыки и компетенции.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Успешно действующий Центр образования цифрового и гуманитарного профилей «Точка роста» позволит:</w:t>
      </w:r>
    </w:p>
    <w:p w:rsidR="0006669C" w:rsidRPr="00464DCD" w:rsidRDefault="00D30E48">
      <w:pPr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1.Охватить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 обновленной материально-технической базе и применении новых методов обучения и воспитания;</w:t>
      </w:r>
    </w:p>
    <w:p w:rsidR="0006669C" w:rsidRPr="00464DCD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4DCD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образовательными программами цифрового и гуманитарного профилей во внеурочное время, а также с использованием дистанционных форм обучения и сетевого пространства;</w:t>
      </w:r>
      <w:proofErr w:type="gramEnd"/>
    </w:p>
    <w:p w:rsidR="0006669C" w:rsidRPr="00464DCD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06669C" w:rsidRPr="00464DCD" w:rsidRDefault="0006669C">
      <w:pPr>
        <w:widowControl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3642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93"/>
        <w:gridCol w:w="849"/>
      </w:tblGrid>
      <w:tr w:rsidR="0006669C" w:rsidRPr="00464DCD" w:rsidTr="00630FF2">
        <w:trPr>
          <w:trHeight w:val="816"/>
        </w:trPr>
        <w:tc>
          <w:tcPr>
            <w:tcW w:w="1279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69C" w:rsidRPr="00464DCD" w:rsidRDefault="00630FF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5023354"/>
            <wp:effectExtent l="19050" t="0" r="6350" b="0"/>
            <wp:docPr id="1" name="Рисунок 1" descr="https://novostroevo.edusite.ru/images/2019-09-21_12-0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troevo.edusite.ru/images/2019-09-21_12-09-4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2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464DCD" w:rsidRDefault="00996488" w:rsidP="00A62786">
      <w:pPr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505825" cy="6562725"/>
            <wp:effectExtent l="19050" t="0" r="0" b="0"/>
            <wp:docPr id="2" name="Рисунок 2" descr="https://novostroevo.edusite.ru/images/2019-09-21_12-09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ostroevo.edusite.ru/images/2019-09-21_12-09-2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602" cy="657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69C" w:rsidRPr="00464DCD" w:rsidSect="0006669C">
      <w:pgSz w:w="16838" w:h="11906" w:orient="landscape"/>
      <w:pgMar w:top="709" w:right="567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581"/>
    <w:multiLevelType w:val="multilevel"/>
    <w:tmpl w:val="0FE4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65A5"/>
    <w:multiLevelType w:val="hybridMultilevel"/>
    <w:tmpl w:val="9CDADE8C"/>
    <w:lvl w:ilvl="0" w:tplc="7AA472AC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709CA"/>
    <w:multiLevelType w:val="multilevel"/>
    <w:tmpl w:val="998048F6"/>
    <w:lvl w:ilvl="0">
      <w:start w:val="1"/>
      <w:numFmt w:val="bullet"/>
      <w:lvlText w:val=""/>
      <w:lvlJc w:val="left"/>
      <w:pPr>
        <w:ind w:left="766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l"/>
      <w:lvlJc w:val="left"/>
      <w:pPr>
        <w:ind w:left="1203" w:hanging="360"/>
      </w:pPr>
      <w:rPr>
        <w:rFonts w:ascii="Wingdings" w:hAnsi="Wingdings" w:cs="Wingdings" w:hint="default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5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5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F6F6697"/>
    <w:multiLevelType w:val="hybridMultilevel"/>
    <w:tmpl w:val="05341380"/>
    <w:lvl w:ilvl="0" w:tplc="EB56008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34171720"/>
    <w:multiLevelType w:val="multilevel"/>
    <w:tmpl w:val="DC3ECE9E"/>
    <w:lvl w:ilvl="0">
      <w:start w:val="1"/>
      <w:numFmt w:val="bullet"/>
      <w:lvlText w:val="*"/>
      <w:lvlJc w:val="left"/>
      <w:pPr>
        <w:ind w:left="723" w:hanging="240"/>
      </w:pPr>
      <w:rPr>
        <w:rFonts w:ascii="Times New Roman" w:hAnsi="Times New Roman" w:cs="Times New Roman" w:hint="default"/>
        <w:b/>
        <w:bCs/>
        <w:w w:val="100"/>
        <w:sz w:val="24"/>
        <w:szCs w:val="36"/>
        <w:lang w:val="ru-RU" w:eastAsia="en-US" w:bidi="ar-SA"/>
      </w:rPr>
    </w:lvl>
    <w:lvl w:ilvl="1">
      <w:start w:val="1"/>
      <w:numFmt w:val="bullet"/>
      <w:lvlText w:val="l"/>
      <w:lvlJc w:val="left"/>
      <w:pPr>
        <w:ind w:left="1130" w:hanging="428"/>
      </w:pPr>
      <w:rPr>
        <w:rFonts w:ascii="Wingdings" w:hAnsi="Wingdings" w:cs="Wingdings" w:hint="default"/>
        <w:w w:val="99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98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7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90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B6C5C59"/>
    <w:multiLevelType w:val="multilevel"/>
    <w:tmpl w:val="3ACE8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E160D13"/>
    <w:multiLevelType w:val="multilevel"/>
    <w:tmpl w:val="9C46D2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6611F"/>
    <w:multiLevelType w:val="multilevel"/>
    <w:tmpl w:val="60D2E8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D327B"/>
    <w:multiLevelType w:val="hybridMultilevel"/>
    <w:tmpl w:val="4A8652D2"/>
    <w:lvl w:ilvl="0" w:tplc="44D4025E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86D4EA3"/>
    <w:multiLevelType w:val="multilevel"/>
    <w:tmpl w:val="1C8444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4E0727C6"/>
    <w:multiLevelType w:val="multilevel"/>
    <w:tmpl w:val="45DED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74540"/>
    <w:multiLevelType w:val="multilevel"/>
    <w:tmpl w:val="B37C4B5C"/>
    <w:lvl w:ilvl="0">
      <w:start w:val="1"/>
      <w:numFmt w:val="bullet"/>
      <w:lvlText w:val=""/>
      <w:lvlJc w:val="left"/>
      <w:pPr>
        <w:ind w:left="1526" w:hanging="360"/>
      </w:pPr>
      <w:rPr>
        <w:rFonts w:ascii="Symbol" w:hAnsi="Symbol" w:cs="Symbol" w:hint="default"/>
        <w:b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697" w:hanging="42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36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2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08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45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81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17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5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579294A"/>
    <w:multiLevelType w:val="hybridMultilevel"/>
    <w:tmpl w:val="AD1820DE"/>
    <w:lvl w:ilvl="0" w:tplc="5FCC83D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02C47"/>
    <w:multiLevelType w:val="multilevel"/>
    <w:tmpl w:val="BDF050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73CD57AD"/>
    <w:multiLevelType w:val="multilevel"/>
    <w:tmpl w:val="97062D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>
    <w:nsid w:val="76112B51"/>
    <w:multiLevelType w:val="multilevel"/>
    <w:tmpl w:val="FB34BE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69C"/>
    <w:rsid w:val="00002652"/>
    <w:rsid w:val="000440ED"/>
    <w:rsid w:val="00051114"/>
    <w:rsid w:val="0006669C"/>
    <w:rsid w:val="00093786"/>
    <w:rsid w:val="000A4091"/>
    <w:rsid w:val="000B1958"/>
    <w:rsid w:val="000E033E"/>
    <w:rsid w:val="00100636"/>
    <w:rsid w:val="00130371"/>
    <w:rsid w:val="001B71BF"/>
    <w:rsid w:val="001C30B4"/>
    <w:rsid w:val="001E002D"/>
    <w:rsid w:val="00247DBE"/>
    <w:rsid w:val="002635A5"/>
    <w:rsid w:val="003519F4"/>
    <w:rsid w:val="00352140"/>
    <w:rsid w:val="004142AE"/>
    <w:rsid w:val="004452D5"/>
    <w:rsid w:val="00464DCD"/>
    <w:rsid w:val="004907D0"/>
    <w:rsid w:val="00514376"/>
    <w:rsid w:val="00527548"/>
    <w:rsid w:val="00592C63"/>
    <w:rsid w:val="005C06F8"/>
    <w:rsid w:val="005F1985"/>
    <w:rsid w:val="00630FF2"/>
    <w:rsid w:val="006949EF"/>
    <w:rsid w:val="006A2102"/>
    <w:rsid w:val="006A589A"/>
    <w:rsid w:val="006E3F2B"/>
    <w:rsid w:val="0077703D"/>
    <w:rsid w:val="0078701C"/>
    <w:rsid w:val="00787469"/>
    <w:rsid w:val="0086387B"/>
    <w:rsid w:val="008923B3"/>
    <w:rsid w:val="00917A81"/>
    <w:rsid w:val="00921A87"/>
    <w:rsid w:val="00941A61"/>
    <w:rsid w:val="00996488"/>
    <w:rsid w:val="009A261D"/>
    <w:rsid w:val="009B5641"/>
    <w:rsid w:val="009E08B7"/>
    <w:rsid w:val="009E23F4"/>
    <w:rsid w:val="009E7AAE"/>
    <w:rsid w:val="00A04373"/>
    <w:rsid w:val="00A23A7A"/>
    <w:rsid w:val="00A61875"/>
    <w:rsid w:val="00A62786"/>
    <w:rsid w:val="00A94887"/>
    <w:rsid w:val="00AB3254"/>
    <w:rsid w:val="00AD3EB2"/>
    <w:rsid w:val="00B02AB9"/>
    <w:rsid w:val="00B0616F"/>
    <w:rsid w:val="00B77BC5"/>
    <w:rsid w:val="00B94942"/>
    <w:rsid w:val="00BB6EF5"/>
    <w:rsid w:val="00BD56BC"/>
    <w:rsid w:val="00BF61C4"/>
    <w:rsid w:val="00C12CB8"/>
    <w:rsid w:val="00C22E8B"/>
    <w:rsid w:val="00C564C2"/>
    <w:rsid w:val="00C67280"/>
    <w:rsid w:val="00C6765E"/>
    <w:rsid w:val="00CC1E4E"/>
    <w:rsid w:val="00D25C70"/>
    <w:rsid w:val="00D30E48"/>
    <w:rsid w:val="00E45A34"/>
    <w:rsid w:val="00E6747C"/>
    <w:rsid w:val="00E84345"/>
    <w:rsid w:val="00EB45ED"/>
    <w:rsid w:val="00ED0847"/>
    <w:rsid w:val="00EE2AEF"/>
    <w:rsid w:val="00F02ACD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177B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C45A3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666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6669C"/>
    <w:pPr>
      <w:spacing w:after="140"/>
    </w:pPr>
  </w:style>
  <w:style w:type="paragraph" w:styleId="a6">
    <w:name w:val="List"/>
    <w:basedOn w:val="a5"/>
    <w:rsid w:val="0006669C"/>
    <w:rPr>
      <w:rFonts w:cs="Arial"/>
    </w:rPr>
  </w:style>
  <w:style w:type="paragraph" w:customStyle="1" w:styleId="1">
    <w:name w:val="Название объекта1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6669C"/>
    <w:pPr>
      <w:suppressLineNumbers/>
    </w:pPr>
    <w:rPr>
      <w:rFonts w:cs="Arial"/>
    </w:rPr>
  </w:style>
  <w:style w:type="paragraph" w:styleId="a8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Оглавление 11"/>
    <w:basedOn w:val="a"/>
    <w:next w:val="a"/>
    <w:autoRedefine/>
    <w:uiPriority w:val="39"/>
    <w:unhideWhenUsed/>
    <w:qFormat/>
    <w:rsid w:val="001E6B58"/>
    <w:pPr>
      <w:tabs>
        <w:tab w:val="left" w:pos="360"/>
      </w:tabs>
      <w:spacing w:after="100" w:line="259" w:lineRule="auto"/>
    </w:pPr>
    <w:rPr>
      <w:rFonts w:eastAsia="Times New Roman" w:cs="Times New Roman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17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4D0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5C45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  <w:rsid w:val="0006669C"/>
  </w:style>
  <w:style w:type="paragraph" w:customStyle="1" w:styleId="ad">
    <w:name w:val="Содержимое таблицы"/>
    <w:basedOn w:val="a"/>
    <w:qFormat/>
    <w:rsid w:val="0006669C"/>
    <w:pPr>
      <w:suppressLineNumbers/>
    </w:pPr>
  </w:style>
  <w:style w:type="paragraph" w:customStyle="1" w:styleId="ae">
    <w:name w:val="Заголовок таблицы"/>
    <w:basedOn w:val="ad"/>
    <w:qFormat/>
    <w:rsid w:val="0006669C"/>
    <w:pPr>
      <w:jc w:val="center"/>
    </w:pPr>
    <w:rPr>
      <w:b/>
      <w:bCs/>
    </w:rPr>
  </w:style>
  <w:style w:type="table" w:styleId="af">
    <w:name w:val="Table Grid"/>
    <w:basedOn w:val="a1"/>
    <w:uiPriority w:val="39"/>
    <w:rsid w:val="001E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177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7C2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E152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rsid w:val="0078701C"/>
    <w:rPr>
      <w:rFonts w:ascii="Calibri" w:eastAsia="Times New Roman" w:hAnsi="Calibri" w:cs="Times New Roman"/>
      <w:sz w:val="22"/>
      <w:lang w:eastAsia="ru-RU"/>
    </w:rPr>
  </w:style>
  <w:style w:type="paragraph" w:customStyle="1" w:styleId="3">
    <w:name w:val="Без интервала3"/>
    <w:rsid w:val="00F95AD3"/>
    <w:rPr>
      <w:rFonts w:ascii="Calibri" w:eastAsia="Times New Roman" w:hAnsi="Calibri" w:cs="Times New Roman"/>
      <w:sz w:val="22"/>
      <w:lang w:eastAsia="ru-RU"/>
    </w:rPr>
  </w:style>
  <w:style w:type="table" w:styleId="-2">
    <w:name w:val="Light Grid Accent 2"/>
    <w:basedOn w:val="a1"/>
    <w:uiPriority w:val="62"/>
    <w:rsid w:val="00F95A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0">
    <w:name w:val="No Spacing"/>
    <w:uiPriority w:val="1"/>
    <w:qFormat/>
    <w:rsid w:val="00464DCD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4%D0%BE%D0%BC/AppData/Roaming/Microsoft/Word/%D0%9F%D0%B0%D1%81%D0%BF%D0%BE%D1%80%D1%82.pdf" TargetMode="External"/><Relationship Id="rId13" Type="http://schemas.openxmlformats.org/officeDocument/2006/relationships/hyperlink" Target="file:///C:/Users/%D0%94%D0%BE%D0%BC/AppData/Roaming/Microsoft/Word/%D0%9F%D0%BB%D0%B0%D0%BD.pdf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C:/Users/%D0%94%D0%BE%D0%BC/AppData/Roaming/Microsoft/Word/%D0%9F%D0%B0%D1%81%D0%BF%D0%BE%D1%80%D1%82.pdf" TargetMode="External"/><Relationship Id="rId12" Type="http://schemas.openxmlformats.org/officeDocument/2006/relationships/hyperlink" Target="file:///C:/Users/%D0%94%D0%BE%D0%BC/AppData/Roaming/Microsoft/Word/%D0%9F%D0%BB%D0%B0%D0%BD.pdf" TargetMode="External"/><Relationship Id="rId17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file:///C:/Users/%D0%94%D0%BE%D0%BC/AppData/Roaming/Microsoft/Word/%D0%9F%D1%80%D0%B8%D0%BA%D0%B0%D0%B7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%D0%94%D0%BE%D0%BC/AppData/Roaming/Microsoft/Word/%D0%9F%D0%BB%D0%B0%D0%BD.pd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/Users/%D0%94%D0%BE%D0%BC/AppData/Roaming/Microsoft/Word/%D0%9F%D0%BE%D0%BB%D0%BE%D0%B6%D0%B5%D0%BD%D0%B8%D0%B5.pdf" TargetMode="External"/><Relationship Id="rId10" Type="http://schemas.openxmlformats.org/officeDocument/2006/relationships/hyperlink" Target="file:///C:/Users/%D0%94%D0%BE%D0%BC/AppData/Roaming/Microsoft/Word/%D0%9F%D0%BB%D0%B0%D0%BD.pdf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file:///C:/Users/%D0%94%D0%BE%D0%BC/AppData/Roaming/Microsoft/Word/%D0%9F%D0%BB%D0%B0%D0%BD.pdf" TargetMode="External"/><Relationship Id="rId14" Type="http://schemas.openxmlformats.org/officeDocument/2006/relationships/hyperlink" Target="file:///C:/Users/%D0%94%D0%BE%D0%BC/AppData/Roaming/Microsoft/Word/%D0%9F%D0%BB%D0%B0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7799-9C45-4908-AC5D-7CA93779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5876</Words>
  <Characters>33497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Саида Салманова</cp:lastModifiedBy>
  <cp:revision>82</cp:revision>
  <cp:lastPrinted>2021-09-13T07:13:00Z</cp:lastPrinted>
  <dcterms:created xsi:type="dcterms:W3CDTF">2020-07-10T09:39:00Z</dcterms:created>
  <dcterms:modified xsi:type="dcterms:W3CDTF">2022-08-21T18:35:00Z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