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11" w:rsidRPr="000A4267" w:rsidRDefault="001D58C4" w:rsidP="000A4267">
      <w:pPr>
        <w:ind w:firstLine="709"/>
        <w:jc w:val="center"/>
        <w:rPr>
          <w:rFonts w:ascii="Times New Roman" w:hAnsi="Times New Roman" w:cs="Times New Roman"/>
          <w:b/>
          <w:i/>
          <w:sz w:val="52"/>
          <w:szCs w:val="144"/>
        </w:rPr>
      </w:pPr>
      <w:r w:rsidRPr="000A4267">
        <w:rPr>
          <w:rFonts w:ascii="Times New Roman" w:hAnsi="Times New Roman" w:cs="Times New Roman"/>
          <w:b/>
          <w:i/>
          <w:sz w:val="52"/>
          <w:szCs w:val="144"/>
        </w:rPr>
        <w:t>ПЛАН – КОНСПЕКТ</w:t>
      </w:r>
    </w:p>
    <w:p w:rsidR="001D58C4" w:rsidRPr="006529C3" w:rsidRDefault="001D58C4" w:rsidP="006529C3">
      <w:pPr>
        <w:ind w:firstLine="709"/>
        <w:rPr>
          <w:rFonts w:ascii="Times New Roman" w:hAnsi="Times New Roman" w:cs="Times New Roman"/>
          <w:sz w:val="28"/>
          <w:szCs w:val="144"/>
        </w:rPr>
      </w:pPr>
    </w:p>
    <w:p w:rsidR="000A4267" w:rsidRPr="000A4267" w:rsidRDefault="001D58C4" w:rsidP="000A4267">
      <w:pPr>
        <w:ind w:firstLine="709"/>
        <w:jc w:val="center"/>
        <w:rPr>
          <w:rFonts w:ascii="Times New Roman" w:hAnsi="Times New Roman" w:cs="Times New Roman"/>
          <w:i/>
          <w:sz w:val="44"/>
          <w:szCs w:val="144"/>
        </w:rPr>
      </w:pPr>
      <w:r w:rsidRPr="000A4267">
        <w:rPr>
          <w:rFonts w:ascii="Times New Roman" w:hAnsi="Times New Roman" w:cs="Times New Roman"/>
          <w:i/>
          <w:sz w:val="44"/>
          <w:szCs w:val="144"/>
        </w:rPr>
        <w:t xml:space="preserve">Открытого урока – семинара по Дагестанской литературе </w:t>
      </w:r>
    </w:p>
    <w:p w:rsidR="001D58C4" w:rsidRPr="000A4267" w:rsidRDefault="001D58C4" w:rsidP="000A4267">
      <w:pPr>
        <w:ind w:firstLine="709"/>
        <w:jc w:val="center"/>
        <w:rPr>
          <w:rFonts w:ascii="Times New Roman" w:hAnsi="Times New Roman" w:cs="Times New Roman"/>
          <w:i/>
          <w:sz w:val="44"/>
          <w:szCs w:val="144"/>
        </w:rPr>
      </w:pPr>
      <w:r w:rsidRPr="000A4267">
        <w:rPr>
          <w:rFonts w:ascii="Times New Roman" w:hAnsi="Times New Roman" w:cs="Times New Roman"/>
          <w:i/>
          <w:sz w:val="44"/>
          <w:szCs w:val="144"/>
        </w:rPr>
        <w:t>в 11 классе</w:t>
      </w:r>
    </w:p>
    <w:p w:rsidR="001D58C4" w:rsidRPr="000A4267" w:rsidRDefault="001D58C4" w:rsidP="000A4267">
      <w:pPr>
        <w:ind w:firstLine="709"/>
        <w:jc w:val="center"/>
        <w:rPr>
          <w:rFonts w:ascii="Times New Roman" w:hAnsi="Times New Roman" w:cs="Times New Roman"/>
          <w:i/>
          <w:sz w:val="44"/>
          <w:szCs w:val="144"/>
        </w:rPr>
      </w:pPr>
    </w:p>
    <w:p w:rsidR="001D58C4" w:rsidRPr="000A4267" w:rsidRDefault="001D58C4" w:rsidP="000A4267">
      <w:pPr>
        <w:ind w:firstLine="709"/>
        <w:jc w:val="center"/>
        <w:rPr>
          <w:rFonts w:ascii="Times New Roman" w:hAnsi="Times New Roman" w:cs="Times New Roman"/>
          <w:i/>
          <w:sz w:val="44"/>
          <w:szCs w:val="144"/>
        </w:rPr>
      </w:pPr>
      <w:r w:rsidRPr="000A4267">
        <w:rPr>
          <w:rFonts w:ascii="Times New Roman" w:hAnsi="Times New Roman" w:cs="Times New Roman"/>
          <w:i/>
          <w:sz w:val="44"/>
          <w:szCs w:val="144"/>
        </w:rPr>
        <w:t>Тема:    «Расул Гамзатов</w:t>
      </w:r>
    </w:p>
    <w:p w:rsidR="001D58C4" w:rsidRPr="000A4267" w:rsidRDefault="001D58C4" w:rsidP="000A4267">
      <w:pPr>
        <w:ind w:firstLine="709"/>
        <w:jc w:val="center"/>
        <w:rPr>
          <w:rFonts w:ascii="Times New Roman" w:hAnsi="Times New Roman" w:cs="Times New Roman"/>
          <w:i/>
          <w:sz w:val="44"/>
          <w:szCs w:val="144"/>
        </w:rPr>
      </w:pPr>
      <w:r w:rsidRPr="000A4267">
        <w:rPr>
          <w:rFonts w:ascii="Times New Roman" w:hAnsi="Times New Roman" w:cs="Times New Roman"/>
          <w:i/>
          <w:sz w:val="44"/>
          <w:szCs w:val="144"/>
        </w:rPr>
        <w:t>Выдающийся поэт современности»</w:t>
      </w:r>
    </w:p>
    <w:p w:rsidR="001D58C4" w:rsidRDefault="001D58C4" w:rsidP="006529C3">
      <w:pPr>
        <w:ind w:firstLine="709"/>
        <w:rPr>
          <w:rFonts w:ascii="Times New Roman" w:hAnsi="Times New Roman" w:cs="Times New Roman"/>
          <w:sz w:val="28"/>
          <w:szCs w:val="144"/>
        </w:rPr>
      </w:pPr>
    </w:p>
    <w:p w:rsidR="000A4267" w:rsidRPr="006529C3" w:rsidRDefault="000A4267" w:rsidP="006529C3">
      <w:pPr>
        <w:ind w:firstLine="709"/>
        <w:rPr>
          <w:rFonts w:ascii="Times New Roman" w:hAnsi="Times New Roman" w:cs="Times New Roman"/>
          <w:sz w:val="28"/>
          <w:szCs w:val="144"/>
        </w:rPr>
      </w:pPr>
    </w:p>
    <w:p w:rsidR="001D58C4" w:rsidRPr="000A4267" w:rsidRDefault="001D58C4" w:rsidP="000A4267">
      <w:pPr>
        <w:ind w:firstLine="709"/>
        <w:jc w:val="right"/>
        <w:rPr>
          <w:rFonts w:ascii="Times New Roman" w:hAnsi="Times New Roman" w:cs="Times New Roman"/>
          <w:sz w:val="36"/>
          <w:szCs w:val="144"/>
        </w:rPr>
      </w:pPr>
      <w:r w:rsidRPr="000A4267">
        <w:rPr>
          <w:rFonts w:ascii="Times New Roman" w:hAnsi="Times New Roman" w:cs="Times New Roman"/>
          <w:sz w:val="36"/>
          <w:szCs w:val="144"/>
        </w:rPr>
        <w:t xml:space="preserve">            Учитель: </w:t>
      </w:r>
      <w:proofErr w:type="spellStart"/>
      <w:r w:rsidRPr="000A4267">
        <w:rPr>
          <w:rFonts w:ascii="Times New Roman" w:hAnsi="Times New Roman" w:cs="Times New Roman"/>
          <w:sz w:val="36"/>
          <w:szCs w:val="144"/>
        </w:rPr>
        <w:t>Шихабудинова</w:t>
      </w:r>
      <w:proofErr w:type="spellEnd"/>
      <w:r w:rsidRPr="000A4267">
        <w:rPr>
          <w:rFonts w:ascii="Times New Roman" w:hAnsi="Times New Roman" w:cs="Times New Roman"/>
          <w:sz w:val="36"/>
          <w:szCs w:val="144"/>
        </w:rPr>
        <w:t xml:space="preserve"> У.Ш.</w:t>
      </w:r>
    </w:p>
    <w:p w:rsidR="001D58C4" w:rsidRPr="006529C3" w:rsidRDefault="001D58C4" w:rsidP="006529C3">
      <w:pPr>
        <w:ind w:firstLine="709"/>
        <w:rPr>
          <w:rFonts w:ascii="Times New Roman" w:hAnsi="Times New Roman" w:cs="Times New Roman"/>
          <w:sz w:val="28"/>
          <w:szCs w:val="144"/>
        </w:rPr>
      </w:pPr>
    </w:p>
    <w:p w:rsidR="001D58C4" w:rsidRPr="006529C3" w:rsidRDefault="001D58C4" w:rsidP="006529C3">
      <w:pPr>
        <w:ind w:firstLine="709"/>
        <w:rPr>
          <w:rFonts w:ascii="Times New Roman" w:hAnsi="Times New Roman" w:cs="Times New Roman"/>
          <w:sz w:val="28"/>
          <w:szCs w:val="144"/>
        </w:rPr>
      </w:pPr>
    </w:p>
    <w:p w:rsidR="001D58C4" w:rsidRPr="006529C3" w:rsidRDefault="001D58C4" w:rsidP="006529C3">
      <w:pPr>
        <w:ind w:firstLine="709"/>
        <w:rPr>
          <w:rFonts w:ascii="Times New Roman" w:hAnsi="Times New Roman" w:cs="Times New Roman"/>
          <w:sz w:val="28"/>
          <w:szCs w:val="144"/>
        </w:rPr>
      </w:pPr>
    </w:p>
    <w:p w:rsidR="001D58C4" w:rsidRPr="006529C3" w:rsidRDefault="001D58C4" w:rsidP="006529C3">
      <w:pPr>
        <w:ind w:firstLine="709"/>
        <w:rPr>
          <w:rFonts w:ascii="Times New Roman" w:hAnsi="Times New Roman" w:cs="Times New Roman"/>
          <w:sz w:val="28"/>
          <w:szCs w:val="144"/>
        </w:rPr>
      </w:pPr>
    </w:p>
    <w:p w:rsidR="001D58C4" w:rsidRPr="006529C3" w:rsidRDefault="001D58C4" w:rsidP="006529C3">
      <w:pPr>
        <w:ind w:firstLine="709"/>
        <w:rPr>
          <w:rFonts w:ascii="Times New Roman" w:hAnsi="Times New Roman" w:cs="Times New Roman"/>
          <w:sz w:val="28"/>
          <w:szCs w:val="144"/>
        </w:rPr>
      </w:pPr>
    </w:p>
    <w:p w:rsidR="001D58C4" w:rsidRPr="006529C3" w:rsidRDefault="001D58C4" w:rsidP="000A4267">
      <w:pPr>
        <w:ind w:firstLine="709"/>
        <w:jc w:val="center"/>
        <w:rPr>
          <w:rFonts w:ascii="Times New Roman" w:hAnsi="Times New Roman" w:cs="Times New Roman"/>
          <w:sz w:val="28"/>
          <w:szCs w:val="144"/>
        </w:rPr>
      </w:pPr>
      <w:proofErr w:type="spellStart"/>
      <w:r w:rsidRPr="006529C3">
        <w:rPr>
          <w:rFonts w:ascii="Times New Roman" w:hAnsi="Times New Roman" w:cs="Times New Roman"/>
          <w:sz w:val="28"/>
          <w:szCs w:val="144"/>
        </w:rPr>
        <w:t>Султанянгиюртовская</w:t>
      </w:r>
      <w:proofErr w:type="spellEnd"/>
      <w:r w:rsidRPr="006529C3">
        <w:rPr>
          <w:rFonts w:ascii="Times New Roman" w:hAnsi="Times New Roman" w:cs="Times New Roman"/>
          <w:sz w:val="28"/>
          <w:szCs w:val="144"/>
        </w:rPr>
        <w:t xml:space="preserve"> СОШ</w:t>
      </w:r>
    </w:p>
    <w:p w:rsidR="000A4267" w:rsidRDefault="00BB197E" w:rsidP="006529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A4267" w:rsidRDefault="000A4267" w:rsidP="006529C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4267" w:rsidRDefault="000A4267" w:rsidP="006529C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4267" w:rsidRDefault="000A4267" w:rsidP="006529C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4267" w:rsidRDefault="000A4267" w:rsidP="006529C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4267" w:rsidRDefault="000A4267" w:rsidP="006529C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D58C4" w:rsidRPr="006529C3" w:rsidRDefault="00BB197E" w:rsidP="000A426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lastRenderedPageBreak/>
        <w:t>План - Конспекта</w:t>
      </w:r>
    </w:p>
    <w:p w:rsidR="001D58C4" w:rsidRPr="006529C3" w:rsidRDefault="001D58C4" w:rsidP="006529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Открытого урока – композиции по творчеству народного поэта Дагестана Расула Гамзатова.</w:t>
      </w:r>
    </w:p>
    <w:p w:rsidR="001D58C4" w:rsidRPr="006529C3" w:rsidRDefault="001D58C4" w:rsidP="006529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Тема урока:   «Расул Гамзатов – выдающийся поэт века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58C4" w:rsidRPr="006529C3" w:rsidRDefault="001D58C4" w:rsidP="006529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Цель урока:   «</w:t>
      </w:r>
      <w:r w:rsidR="006102F7" w:rsidRPr="006529C3">
        <w:rPr>
          <w:rFonts w:ascii="Times New Roman" w:hAnsi="Times New Roman" w:cs="Times New Roman"/>
          <w:sz w:val="28"/>
          <w:szCs w:val="28"/>
        </w:rPr>
        <w:t>Обобщить и закрепить знания учащихся о творчестве Р. Гамзатова, закрепить интерес к творчеству поэта, воспитывать внимательное, чуткое отношение к поэтическому слову, способствовать нравственному воспитанию учащихся».</w:t>
      </w:r>
    </w:p>
    <w:p w:rsidR="001D58C4" w:rsidRPr="006529C3" w:rsidRDefault="006102F7" w:rsidP="006529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Оборудование:    Портрет Расула Гамзатова, плакаты, выставка его книг, экспозиция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29C3">
        <w:rPr>
          <w:rFonts w:ascii="Times New Roman" w:hAnsi="Times New Roman" w:cs="Times New Roman"/>
          <w:sz w:val="28"/>
          <w:szCs w:val="28"/>
        </w:rPr>
        <w:t xml:space="preserve"> посвященная творчеству поэта, альбомы: «</w:t>
      </w:r>
      <w:proofErr w:type="spellStart"/>
      <w:r w:rsidRPr="006529C3">
        <w:rPr>
          <w:rFonts w:ascii="Times New Roman" w:hAnsi="Times New Roman" w:cs="Times New Roman"/>
          <w:sz w:val="28"/>
          <w:szCs w:val="28"/>
        </w:rPr>
        <w:t>Электрофикация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 xml:space="preserve"> Дагестана», «Дружба народов», по материалам поисковой работы детей, рефераты, сочинения, творческие работы учащихся.</w:t>
      </w:r>
    </w:p>
    <w:p w:rsidR="006102F7" w:rsidRPr="006529C3" w:rsidRDefault="006102F7" w:rsidP="006529C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102F7" w:rsidRPr="006529C3" w:rsidRDefault="006102F7" w:rsidP="006529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ЭПИГРАФ:   «Людям посвящается сердце мое»</w:t>
      </w:r>
    </w:p>
    <w:p w:rsidR="006102F7" w:rsidRPr="006529C3" w:rsidRDefault="00BB197E" w:rsidP="006529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                          Ход </w:t>
      </w:r>
      <w:r w:rsidR="006102F7" w:rsidRPr="006529C3">
        <w:rPr>
          <w:rFonts w:ascii="Times New Roman" w:hAnsi="Times New Roman" w:cs="Times New Roman"/>
          <w:sz w:val="28"/>
          <w:szCs w:val="28"/>
        </w:rPr>
        <w:t>урока:</w:t>
      </w:r>
    </w:p>
    <w:p w:rsidR="00BB197E" w:rsidRPr="006529C3" w:rsidRDefault="00BB197E" w:rsidP="006529C3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Творчество Расула Гамзатова, которому посвящен наш сегодняшний урок – явление чрезвычайно редкое. Тем ценен и дорог нам Расул Гамзатов, что неповторим. Он единственный в своем роде глубоко национальный и широко известный читателям всего мира поэт.</w:t>
      </w:r>
    </w:p>
    <w:p w:rsidR="00220ED3" w:rsidRPr="006529C3" w:rsidRDefault="00BB197E" w:rsidP="006529C3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Богата и Разнообразна тематика его произведен</w:t>
      </w:r>
      <w:r w:rsidR="009E002B" w:rsidRPr="006529C3">
        <w:rPr>
          <w:rFonts w:ascii="Times New Roman" w:hAnsi="Times New Roman" w:cs="Times New Roman"/>
          <w:sz w:val="28"/>
          <w:szCs w:val="28"/>
        </w:rPr>
        <w:t>ий, ставших сегодня шедеврами мирового искусства (двести произведений Р. Гамзатова переведены на многие языки мира, двести произведений положены на музыку,</w:t>
      </w:r>
      <w:r w:rsidR="00220ED3" w:rsidRPr="006529C3">
        <w:rPr>
          <w:rFonts w:ascii="Times New Roman" w:hAnsi="Times New Roman" w:cs="Times New Roman"/>
          <w:sz w:val="28"/>
          <w:szCs w:val="28"/>
        </w:rPr>
        <w:t xml:space="preserve"> восемнадцать памятников созданы по мотивам его произведений «Журавли»</w:t>
      </w:r>
      <w:proofErr w:type="gramStart"/>
      <w:r w:rsidR="00220ED3" w:rsidRPr="006529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20ED3" w:rsidRPr="006529C3">
        <w:rPr>
          <w:rFonts w:ascii="Times New Roman" w:hAnsi="Times New Roman" w:cs="Times New Roman"/>
          <w:sz w:val="28"/>
          <w:szCs w:val="28"/>
        </w:rPr>
        <w:t xml:space="preserve"> сняты фильмы, написаны картины, осуществлена постановка балета, ансамбль «Лезгинка» переименовал  в «Мой Дагестан».</w:t>
      </w:r>
    </w:p>
    <w:p w:rsidR="00220ED3" w:rsidRPr="006529C3" w:rsidRDefault="00220ED3" w:rsidP="006529C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529C3">
        <w:rPr>
          <w:rFonts w:ascii="Times New Roman" w:hAnsi="Times New Roman" w:cs="Times New Roman"/>
          <w:sz w:val="28"/>
          <w:szCs w:val="28"/>
        </w:rPr>
        <w:t xml:space="preserve">бращаясь классу). 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 xml:space="preserve">В ходе подготовки композиции по творчеству этого поэта – гиганта, как сказал о Расуле Гамзатове исследователи его творчества </w:t>
      </w:r>
      <w:proofErr w:type="spellStart"/>
      <w:r w:rsidRPr="006529C3">
        <w:rPr>
          <w:rFonts w:ascii="Times New Roman" w:hAnsi="Times New Roman" w:cs="Times New Roman"/>
          <w:sz w:val="28"/>
          <w:szCs w:val="28"/>
        </w:rPr>
        <w:t>И.Гусейнов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 xml:space="preserve">, - «читая стихи Гамзатова, невольно представляешь поэта – гиганта, который вмещает в своем сердце всю планету с её «земной </w:t>
      </w:r>
      <w:proofErr w:type="spellStart"/>
      <w:r w:rsidRPr="006529C3">
        <w:rPr>
          <w:rFonts w:ascii="Times New Roman" w:hAnsi="Times New Roman" w:cs="Times New Roman"/>
          <w:sz w:val="28"/>
          <w:szCs w:val="28"/>
        </w:rPr>
        <w:t>крастой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>», певца возвышенной любви к Родине, матери, просто женщине – горянке».</w:t>
      </w:r>
      <w:proofErr w:type="gramEnd"/>
      <w:r w:rsidRPr="006529C3">
        <w:rPr>
          <w:rFonts w:ascii="Times New Roman" w:hAnsi="Times New Roman" w:cs="Times New Roman"/>
          <w:sz w:val="28"/>
          <w:szCs w:val="28"/>
        </w:rPr>
        <w:t xml:space="preserve"> Теперь я прошу вас раскрыть следующие вопросы: </w:t>
      </w:r>
    </w:p>
    <w:p w:rsidR="00220ED3" w:rsidRPr="006529C3" w:rsidRDefault="00220ED3" w:rsidP="006529C3">
      <w:pPr>
        <w:pStyle w:val="a3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Тема Родины.</w:t>
      </w:r>
    </w:p>
    <w:p w:rsidR="00220ED3" w:rsidRPr="006529C3" w:rsidRDefault="00220ED3" w:rsidP="006529C3">
      <w:pPr>
        <w:pStyle w:val="a3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Расул Гамзатов – борец за мир.</w:t>
      </w:r>
    </w:p>
    <w:p w:rsidR="00220ED3" w:rsidRPr="006529C3" w:rsidRDefault="00220ED3" w:rsidP="006529C3">
      <w:pPr>
        <w:pStyle w:val="a3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Любовь – </w:t>
      </w:r>
      <w:proofErr w:type="spellStart"/>
      <w:r w:rsidRPr="006529C3">
        <w:rPr>
          <w:rFonts w:ascii="Times New Roman" w:hAnsi="Times New Roman" w:cs="Times New Roman"/>
          <w:sz w:val="28"/>
          <w:szCs w:val="28"/>
        </w:rPr>
        <w:t>всепоглащающее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 xml:space="preserve"> чувство.</w:t>
      </w:r>
    </w:p>
    <w:p w:rsidR="00220ED3" w:rsidRPr="006529C3" w:rsidRDefault="00220ED3" w:rsidP="006529C3">
      <w:pPr>
        <w:pStyle w:val="a3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Образ матери.</w:t>
      </w:r>
    </w:p>
    <w:p w:rsidR="00220ED3" w:rsidRPr="006529C3" w:rsidRDefault="00220ED3" w:rsidP="006529C3">
      <w:pPr>
        <w:pStyle w:val="a3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Поэт и поэзия.</w:t>
      </w:r>
    </w:p>
    <w:p w:rsidR="00220ED3" w:rsidRPr="006529C3" w:rsidRDefault="00220ED3" w:rsidP="006529C3">
      <w:pPr>
        <w:pStyle w:val="a3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lastRenderedPageBreak/>
        <w:t>Образ женщины – горянки.</w:t>
      </w:r>
    </w:p>
    <w:p w:rsidR="000647E1" w:rsidRPr="006529C3" w:rsidRDefault="00075C6B" w:rsidP="006529C3">
      <w:pPr>
        <w:pStyle w:val="a3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И всё</w:t>
      </w:r>
      <w:r w:rsidR="00220ED3" w:rsidRPr="006529C3">
        <w:rPr>
          <w:rFonts w:ascii="Times New Roman" w:hAnsi="Times New Roman" w:cs="Times New Roman"/>
          <w:sz w:val="28"/>
          <w:szCs w:val="28"/>
        </w:rPr>
        <w:t xml:space="preserve"> остальное</w:t>
      </w:r>
      <w:r w:rsidRPr="006529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529C3">
        <w:rPr>
          <w:rFonts w:ascii="Times New Roman" w:hAnsi="Times New Roman" w:cs="Times New Roman"/>
          <w:sz w:val="28"/>
          <w:szCs w:val="28"/>
        </w:rPr>
        <w:t>письма, сонеты, элегия ).</w:t>
      </w:r>
    </w:p>
    <w:p w:rsidR="005A7BB2" w:rsidRPr="006529C3" w:rsidRDefault="005A7BB2" w:rsidP="000A426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Урок начинается с песни «Маг</w:t>
      </w:r>
      <w:proofErr w:type="gramStart"/>
      <w:r w:rsidRPr="006529C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6529C3">
        <w:rPr>
          <w:rFonts w:ascii="Times New Roman" w:hAnsi="Times New Roman" w:cs="Times New Roman"/>
          <w:sz w:val="28"/>
          <w:szCs w:val="28"/>
        </w:rPr>
        <w:t>арулал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>»</w:t>
      </w:r>
    </w:p>
    <w:p w:rsidR="004A6C81" w:rsidRPr="006529C3" w:rsidRDefault="004A6C81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Сейчас послушаем ваши сообщения о том, как раскрывается образ Родины в творчестве нашего знаменитого земляка Расула Гамзатова </w:t>
      </w:r>
    </w:p>
    <w:p w:rsidR="004A6C81" w:rsidRPr="006529C3" w:rsidRDefault="004A6C81" w:rsidP="006529C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529C3">
        <w:rPr>
          <w:rFonts w:ascii="Times New Roman" w:hAnsi="Times New Roman" w:cs="Times New Roman"/>
          <w:sz w:val="28"/>
          <w:szCs w:val="28"/>
        </w:rPr>
        <w:t>Айбика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>.</w:t>
      </w:r>
    </w:p>
    <w:p w:rsidR="004A6C81" w:rsidRPr="006529C3" w:rsidRDefault="004A6C81" w:rsidP="006529C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529C3">
        <w:rPr>
          <w:rFonts w:ascii="Times New Roman" w:hAnsi="Times New Roman" w:cs="Times New Roman"/>
          <w:sz w:val="28"/>
          <w:szCs w:val="28"/>
        </w:rPr>
        <w:t>Кунаев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>.</w:t>
      </w:r>
    </w:p>
    <w:p w:rsidR="004A6C81" w:rsidRPr="006529C3" w:rsidRDefault="004A6C81" w:rsidP="006529C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529C3">
        <w:rPr>
          <w:rFonts w:ascii="Times New Roman" w:hAnsi="Times New Roman" w:cs="Times New Roman"/>
          <w:sz w:val="28"/>
          <w:szCs w:val="28"/>
        </w:rPr>
        <w:t>Зара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>.</w:t>
      </w:r>
    </w:p>
    <w:p w:rsidR="004A6C81" w:rsidRPr="006529C3" w:rsidRDefault="004A6C81" w:rsidP="006529C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529C3">
        <w:rPr>
          <w:rFonts w:ascii="Times New Roman" w:hAnsi="Times New Roman" w:cs="Times New Roman"/>
          <w:sz w:val="28"/>
          <w:szCs w:val="28"/>
        </w:rPr>
        <w:t>Хатима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>. Б.</w:t>
      </w:r>
    </w:p>
    <w:p w:rsidR="004A6C81" w:rsidRPr="006529C3" w:rsidRDefault="004A6C81" w:rsidP="006529C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Альбина.</w:t>
      </w:r>
    </w:p>
    <w:p w:rsidR="004A6C81" w:rsidRPr="006529C3" w:rsidRDefault="004A6C81" w:rsidP="006529C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529C3">
        <w:rPr>
          <w:rFonts w:ascii="Times New Roman" w:hAnsi="Times New Roman" w:cs="Times New Roman"/>
          <w:sz w:val="28"/>
          <w:szCs w:val="28"/>
        </w:rPr>
        <w:t>Харчиева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 xml:space="preserve">  Ася.</w:t>
      </w:r>
    </w:p>
    <w:p w:rsidR="004A6C81" w:rsidRPr="006529C3" w:rsidRDefault="004A6C81" w:rsidP="006529C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529C3">
        <w:rPr>
          <w:rFonts w:ascii="Times New Roman" w:hAnsi="Times New Roman" w:cs="Times New Roman"/>
          <w:sz w:val="28"/>
          <w:szCs w:val="28"/>
        </w:rPr>
        <w:t>Загра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4A6C81" w:rsidRPr="006529C3" w:rsidRDefault="004A6C81" w:rsidP="006529C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Джамиля Бур.</w:t>
      </w:r>
    </w:p>
    <w:p w:rsidR="004A6C81" w:rsidRPr="006529C3" w:rsidRDefault="004A6C81" w:rsidP="006529C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Диана.</w:t>
      </w:r>
    </w:p>
    <w:p w:rsidR="004A6C81" w:rsidRPr="006529C3" w:rsidRDefault="004A6C81" w:rsidP="006529C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Поэзия Расула Гамзатова, рожденная на Дагестанской земле, в родном селе </w:t>
      </w:r>
      <w:proofErr w:type="spellStart"/>
      <w:r w:rsidRPr="006529C3">
        <w:rPr>
          <w:rFonts w:ascii="Times New Roman" w:hAnsi="Times New Roman" w:cs="Times New Roman"/>
          <w:sz w:val="28"/>
          <w:szCs w:val="28"/>
        </w:rPr>
        <w:t>Цада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 xml:space="preserve"> близка и дорога всем народам нашей необъятной Родины – России, ибо поэт – интернационалист, по собственному признанию как уже было отмечено на уроке, чувствует гражданскую ответственность не только за весь Дагестан, не только за всю страну, но и за всю планету.</w:t>
      </w:r>
    </w:p>
    <w:p w:rsidR="00964FAA" w:rsidRPr="006529C3" w:rsidRDefault="004A6C81" w:rsidP="006529C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- Я предлагаю поговорить </w:t>
      </w:r>
      <w:r w:rsidR="00964FAA" w:rsidRPr="006529C3">
        <w:rPr>
          <w:rFonts w:ascii="Times New Roman" w:hAnsi="Times New Roman" w:cs="Times New Roman"/>
          <w:sz w:val="28"/>
          <w:szCs w:val="28"/>
        </w:rPr>
        <w:t>сейчас о теме дружбы в его творчестве (прочитать плакат)</w:t>
      </w:r>
    </w:p>
    <w:p w:rsidR="004A6C81" w:rsidRPr="006529C3" w:rsidRDefault="00964FAA" w:rsidP="006529C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Выступление учащихся:</w:t>
      </w:r>
      <w:r w:rsidR="004A6C81" w:rsidRPr="00652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FAA" w:rsidRPr="006529C3" w:rsidRDefault="00964FAA" w:rsidP="006529C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10.Раисат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6529C3">
        <w:rPr>
          <w:rFonts w:ascii="Times New Roman" w:hAnsi="Times New Roman" w:cs="Times New Roman"/>
          <w:sz w:val="28"/>
          <w:szCs w:val="28"/>
        </w:rPr>
        <w:t>ас.</w:t>
      </w:r>
    </w:p>
    <w:p w:rsidR="00964FAA" w:rsidRPr="006529C3" w:rsidRDefault="00964FAA" w:rsidP="006529C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11.Анжела.</w:t>
      </w:r>
    </w:p>
    <w:p w:rsidR="00964FAA" w:rsidRPr="006529C3" w:rsidRDefault="00964FAA" w:rsidP="006529C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12.Ибрагимова Ася.</w:t>
      </w:r>
    </w:p>
    <w:p w:rsidR="00964FAA" w:rsidRPr="006529C3" w:rsidRDefault="00964FAA" w:rsidP="006529C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13.Раиса </w:t>
      </w:r>
      <w:proofErr w:type="spellStart"/>
      <w:r w:rsidRPr="006529C3">
        <w:rPr>
          <w:rFonts w:ascii="Times New Roman" w:hAnsi="Times New Roman" w:cs="Times New Roman"/>
          <w:sz w:val="28"/>
          <w:szCs w:val="28"/>
        </w:rPr>
        <w:t>Дибирг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>.</w:t>
      </w:r>
    </w:p>
    <w:p w:rsidR="00964FAA" w:rsidRPr="006529C3" w:rsidRDefault="00964FAA" w:rsidP="006529C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14.Наида </w:t>
      </w:r>
      <w:proofErr w:type="spellStart"/>
      <w:r w:rsidRPr="006529C3">
        <w:rPr>
          <w:rFonts w:ascii="Times New Roman" w:hAnsi="Times New Roman" w:cs="Times New Roman"/>
          <w:sz w:val="28"/>
          <w:szCs w:val="28"/>
        </w:rPr>
        <w:t>Варанг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>.</w:t>
      </w:r>
    </w:p>
    <w:p w:rsidR="00964FAA" w:rsidRPr="006529C3" w:rsidRDefault="00964FAA" w:rsidP="006529C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15.Кунаев Магомед.</w:t>
      </w:r>
    </w:p>
    <w:p w:rsidR="00964FAA" w:rsidRPr="006529C3" w:rsidRDefault="00964FAA" w:rsidP="006529C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16.Маматханова </w:t>
      </w:r>
      <w:proofErr w:type="spellStart"/>
      <w:r w:rsidRPr="006529C3">
        <w:rPr>
          <w:rFonts w:ascii="Times New Roman" w:hAnsi="Times New Roman" w:cs="Times New Roman"/>
          <w:sz w:val="28"/>
          <w:szCs w:val="28"/>
        </w:rPr>
        <w:t>Зумай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>.</w:t>
      </w:r>
    </w:p>
    <w:p w:rsidR="00964FAA" w:rsidRPr="006529C3" w:rsidRDefault="00964FAA" w:rsidP="006529C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16а </w:t>
      </w:r>
      <w:proofErr w:type="spellStart"/>
      <w:r w:rsidRPr="006529C3">
        <w:rPr>
          <w:rFonts w:ascii="Times New Roman" w:hAnsi="Times New Roman" w:cs="Times New Roman"/>
          <w:sz w:val="28"/>
          <w:szCs w:val="28"/>
        </w:rPr>
        <w:t>Абдусаламов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>.- о языке</w:t>
      </w:r>
    </w:p>
    <w:p w:rsidR="00964FAA" w:rsidRPr="006529C3" w:rsidRDefault="00964FAA" w:rsidP="006529C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17.Магомедова </w:t>
      </w:r>
      <w:proofErr w:type="spellStart"/>
      <w:r w:rsidR="004A33B1" w:rsidRPr="006529C3">
        <w:rPr>
          <w:rFonts w:ascii="Times New Roman" w:hAnsi="Times New Roman" w:cs="Times New Roman"/>
          <w:sz w:val="28"/>
          <w:szCs w:val="28"/>
        </w:rPr>
        <w:t>Зугайрат</w:t>
      </w:r>
      <w:proofErr w:type="spellEnd"/>
      <w:r w:rsidR="004A33B1" w:rsidRPr="006529C3">
        <w:rPr>
          <w:rFonts w:ascii="Times New Roman" w:hAnsi="Times New Roman" w:cs="Times New Roman"/>
          <w:sz w:val="28"/>
          <w:szCs w:val="28"/>
        </w:rPr>
        <w:t>.</w:t>
      </w:r>
    </w:p>
    <w:p w:rsidR="004A33B1" w:rsidRPr="006529C3" w:rsidRDefault="004A33B1" w:rsidP="006529C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18.Джамалова Патя.</w:t>
      </w:r>
    </w:p>
    <w:p w:rsidR="00964FAA" w:rsidRPr="006529C3" w:rsidRDefault="00FB151F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 </w:t>
      </w:r>
      <w:r w:rsidRPr="006529C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529C3">
        <w:rPr>
          <w:rFonts w:ascii="Times New Roman" w:hAnsi="Times New Roman" w:cs="Times New Roman"/>
          <w:sz w:val="28"/>
          <w:szCs w:val="28"/>
        </w:rPr>
        <w:t>.    Учитель:</w:t>
      </w:r>
    </w:p>
    <w:p w:rsidR="00FB151F" w:rsidRPr="006529C3" w:rsidRDefault="00FB151F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Много и достойно писал Расул Гамзатов о Дагестане и его народах воспевая братство людей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29C3">
        <w:rPr>
          <w:rFonts w:ascii="Times New Roman" w:hAnsi="Times New Roman" w:cs="Times New Roman"/>
          <w:sz w:val="28"/>
          <w:szCs w:val="28"/>
        </w:rPr>
        <w:t xml:space="preserve">говорящих на разных языках .Постепенно в центре внимания поэта становится не только наша страна ,большая и малая Родина ,но и вся планета ,заботы и тревоги народов </w:t>
      </w:r>
      <w:proofErr w:type="spellStart"/>
      <w:r w:rsidRPr="006529C3">
        <w:rPr>
          <w:rFonts w:ascii="Times New Roman" w:hAnsi="Times New Roman" w:cs="Times New Roman"/>
          <w:sz w:val="28"/>
          <w:szCs w:val="28"/>
        </w:rPr>
        <w:t>мира,потому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 xml:space="preserve"> что все в мире взаимосвязано , считает он: </w:t>
      </w:r>
    </w:p>
    <w:p w:rsidR="00FB151F" w:rsidRPr="006529C3" w:rsidRDefault="00FB151F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                      Я часто думаю о том,</w:t>
      </w:r>
    </w:p>
    <w:p w:rsidR="00FB151F" w:rsidRPr="006529C3" w:rsidRDefault="00FB151F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                      Что вся земля мой отчий дом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B151F" w:rsidRPr="006529C3" w:rsidRDefault="00FB151F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Где бы ни был пожар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B151F" w:rsidRPr="006529C3" w:rsidRDefault="00FB151F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                       Не уйти от огня.</w:t>
      </w:r>
    </w:p>
    <w:p w:rsidR="00FB151F" w:rsidRPr="006529C3" w:rsidRDefault="00FB151F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                      Где гром не  гремел бы –</w:t>
      </w:r>
    </w:p>
    <w:p w:rsidR="00FB151F" w:rsidRPr="006529C3" w:rsidRDefault="00FB151F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                       Я гибну от бури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B6E9B" w:rsidRPr="006529C3" w:rsidRDefault="00FB151F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Общечеловеческое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29C3">
        <w:rPr>
          <w:rFonts w:ascii="Times New Roman" w:hAnsi="Times New Roman" w:cs="Times New Roman"/>
          <w:sz w:val="28"/>
          <w:szCs w:val="28"/>
        </w:rPr>
        <w:t>общемировое волнует сердце Р.</w:t>
      </w:r>
      <w:r w:rsidR="00CB6E9B" w:rsidRPr="006529C3">
        <w:rPr>
          <w:rFonts w:ascii="Times New Roman" w:hAnsi="Times New Roman" w:cs="Times New Roman"/>
          <w:sz w:val="28"/>
          <w:szCs w:val="28"/>
        </w:rPr>
        <w:t xml:space="preserve"> Гамзатова и теснится в его мозгу .</w:t>
      </w:r>
    </w:p>
    <w:p w:rsidR="00CB6E9B" w:rsidRPr="006529C3" w:rsidRDefault="00CB6E9B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-Давайте с вами вспомним сейчас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29C3">
        <w:rPr>
          <w:rFonts w:ascii="Times New Roman" w:hAnsi="Times New Roman" w:cs="Times New Roman"/>
          <w:sz w:val="28"/>
          <w:szCs w:val="28"/>
        </w:rPr>
        <w:t xml:space="preserve"> в каких произведениях он выступает как борец за мир . </w:t>
      </w:r>
    </w:p>
    <w:p w:rsidR="00CB6E9B" w:rsidRPr="006529C3" w:rsidRDefault="00CB6E9B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6E9B" w:rsidRPr="006529C3" w:rsidRDefault="00CB6E9B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19.Дибиргаджиева Раиса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0141D" w:rsidRPr="006529C3" w:rsidRDefault="00B0141D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20.Харчиева </w:t>
      </w:r>
      <w:proofErr w:type="spellStart"/>
      <w:r w:rsidRPr="006529C3">
        <w:rPr>
          <w:rFonts w:ascii="Times New Roman" w:hAnsi="Times New Roman" w:cs="Times New Roman"/>
          <w:sz w:val="28"/>
          <w:szCs w:val="28"/>
        </w:rPr>
        <w:t>Хатима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41D" w:rsidRPr="006529C3" w:rsidRDefault="00B0141D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21.Гасулбекова </w:t>
      </w:r>
      <w:proofErr w:type="spellStart"/>
      <w:r w:rsidRPr="006529C3">
        <w:rPr>
          <w:rFonts w:ascii="Times New Roman" w:hAnsi="Times New Roman" w:cs="Times New Roman"/>
          <w:sz w:val="28"/>
          <w:szCs w:val="28"/>
        </w:rPr>
        <w:t>Макка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41D" w:rsidRPr="006529C3" w:rsidRDefault="00B0141D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22.Тагиров Тимур </w:t>
      </w:r>
    </w:p>
    <w:p w:rsidR="00B0141D" w:rsidRPr="006529C3" w:rsidRDefault="00B0141D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23.Будинова Джамиля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529C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529C3">
        <w:rPr>
          <w:rFonts w:ascii="Times New Roman" w:hAnsi="Times New Roman" w:cs="Times New Roman"/>
          <w:sz w:val="28"/>
          <w:szCs w:val="28"/>
        </w:rPr>
        <w:t>Журовли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>»-петь.</w:t>
      </w:r>
    </w:p>
    <w:p w:rsidR="00B0141D" w:rsidRPr="006529C3" w:rsidRDefault="00B0141D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529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>Учитель .</w:t>
      </w:r>
      <w:proofErr w:type="gramEnd"/>
    </w:p>
    <w:p w:rsidR="00B0141D" w:rsidRPr="006529C3" w:rsidRDefault="00B0141D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-     Почти через все творчество Расула Гамзатова </w:t>
      </w:r>
      <w:r w:rsidR="00CA3B7E" w:rsidRPr="006529C3">
        <w:rPr>
          <w:rFonts w:ascii="Times New Roman" w:hAnsi="Times New Roman" w:cs="Times New Roman"/>
          <w:sz w:val="28"/>
          <w:szCs w:val="28"/>
        </w:rPr>
        <w:t>красной нитью проходит тема всепоглощающей, всесильной, жгучей и страстной любви</w:t>
      </w:r>
      <w:proofErr w:type="gramStart"/>
      <w:r w:rsidR="00CA3B7E" w:rsidRPr="006529C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FB151F" w:rsidRPr="006529C3" w:rsidRDefault="00CA3B7E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Верная и чистая любовь сама по себе приносит человеку счастье и радость, она великий дар природы, великое благо, и поэт испытывает огромную признательность любимой за то, что она пробудила в нем чувство-любовь (Расскажите 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529C3">
        <w:rPr>
          <w:rFonts w:ascii="Times New Roman" w:hAnsi="Times New Roman" w:cs="Times New Roman"/>
          <w:sz w:val="28"/>
          <w:szCs w:val="28"/>
        </w:rPr>
        <w:t xml:space="preserve"> этих произведениях).</w:t>
      </w:r>
    </w:p>
    <w:p w:rsidR="00CA3B7E" w:rsidRPr="006529C3" w:rsidRDefault="00CA3B7E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24.Айбика,</w:t>
      </w:r>
    </w:p>
    <w:p w:rsidR="00CA3B7E" w:rsidRPr="006529C3" w:rsidRDefault="00CA3B7E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25.Бегеева,</w:t>
      </w:r>
    </w:p>
    <w:p w:rsidR="00FB151F" w:rsidRPr="006529C3" w:rsidRDefault="00CA3B7E" w:rsidP="006529C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26.Зара </w:t>
      </w:r>
      <w:proofErr w:type="spellStart"/>
      <w:r w:rsidRPr="006529C3">
        <w:rPr>
          <w:rFonts w:ascii="Times New Roman" w:hAnsi="Times New Roman" w:cs="Times New Roman"/>
          <w:sz w:val="28"/>
          <w:szCs w:val="28"/>
        </w:rPr>
        <w:t>Шамхалова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>,</w:t>
      </w:r>
    </w:p>
    <w:p w:rsidR="006102F7" w:rsidRP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27.Ася И</w:t>
      </w:r>
      <w:r w:rsidR="00CA3B7E" w:rsidRPr="006529C3">
        <w:rPr>
          <w:rFonts w:ascii="Times New Roman" w:hAnsi="Times New Roman" w:cs="Times New Roman"/>
          <w:sz w:val="28"/>
          <w:szCs w:val="28"/>
        </w:rPr>
        <w:t>брагимова</w:t>
      </w:r>
    </w:p>
    <w:p w:rsidR="00CA3B7E" w:rsidRPr="006529C3" w:rsidRDefault="00CA3B7E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529C3">
        <w:rPr>
          <w:rFonts w:ascii="Times New Roman" w:hAnsi="Times New Roman" w:cs="Times New Roman"/>
          <w:sz w:val="28"/>
          <w:szCs w:val="28"/>
        </w:rPr>
        <w:t>.Учитель:</w:t>
      </w:r>
    </w:p>
    <w:p w:rsidR="00CA3B7E" w:rsidRPr="006529C3" w:rsidRDefault="00CA3B7E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Две вечные 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>темы-любовь</w:t>
      </w:r>
      <w:proofErr w:type="gramEnd"/>
      <w:r w:rsidRPr="006529C3">
        <w:rPr>
          <w:rFonts w:ascii="Times New Roman" w:hAnsi="Times New Roman" w:cs="Times New Roman"/>
          <w:sz w:val="28"/>
          <w:szCs w:val="28"/>
        </w:rPr>
        <w:t xml:space="preserve"> к матери </w:t>
      </w:r>
      <w:r w:rsidR="004A18C4" w:rsidRPr="006529C3">
        <w:rPr>
          <w:rFonts w:ascii="Times New Roman" w:hAnsi="Times New Roman" w:cs="Times New Roman"/>
          <w:sz w:val="28"/>
          <w:szCs w:val="28"/>
        </w:rPr>
        <w:t>и любовь к женщине, женщине-горянке, проходят через все творчество поэта.</w:t>
      </w:r>
    </w:p>
    <w:p w:rsidR="004A18C4" w:rsidRPr="006529C3" w:rsidRDefault="004A18C4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Но нам от былого остались в наследство</w:t>
      </w:r>
    </w:p>
    <w:p w:rsidR="004A18C4" w:rsidRPr="006529C3" w:rsidRDefault="004A18C4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>Привычки чужие, пороки такие,</w:t>
      </w:r>
    </w:p>
    <w:p w:rsidR="004A18C4" w:rsidRPr="006529C3" w:rsidRDefault="004A18C4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lastRenderedPageBreak/>
        <w:t>С которыми стойко сражался, мой отец</w:t>
      </w:r>
      <w:proofErr w:type="gramStart"/>
      <w:r w:rsidRPr="006529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29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6529C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29C3">
        <w:rPr>
          <w:rFonts w:ascii="Times New Roman" w:hAnsi="Times New Roman" w:cs="Times New Roman"/>
          <w:sz w:val="28"/>
          <w:szCs w:val="28"/>
        </w:rPr>
        <w:t>азгавор</w:t>
      </w:r>
      <w:proofErr w:type="spellEnd"/>
      <w:r w:rsidRPr="006529C3">
        <w:rPr>
          <w:rFonts w:ascii="Times New Roman" w:hAnsi="Times New Roman" w:cs="Times New Roman"/>
          <w:sz w:val="28"/>
          <w:szCs w:val="28"/>
        </w:rPr>
        <w:t xml:space="preserve"> с отцом).</w:t>
      </w:r>
    </w:p>
    <w:p w:rsidR="004A18C4" w:rsidRPr="006529C3" w:rsidRDefault="004A18C4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29C3">
        <w:rPr>
          <w:rFonts w:ascii="Times New Roman" w:hAnsi="Times New Roman" w:cs="Times New Roman"/>
          <w:sz w:val="28"/>
          <w:szCs w:val="28"/>
        </w:rPr>
        <w:t>В ходе подготовки к уроку-композиции</w:t>
      </w:r>
      <w:r w:rsidR="009E39B2" w:rsidRPr="006529C3">
        <w:rPr>
          <w:rFonts w:ascii="Times New Roman" w:hAnsi="Times New Roman" w:cs="Times New Roman"/>
          <w:sz w:val="28"/>
          <w:szCs w:val="28"/>
        </w:rPr>
        <w:t xml:space="preserve"> много говорили об этом.</w:t>
      </w:r>
    </w:p>
    <w:p w:rsidR="009E39B2" w:rsidRDefault="009E39B2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9C3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6529C3">
        <w:rPr>
          <w:rFonts w:ascii="Times New Roman" w:hAnsi="Times New Roman" w:cs="Times New Roman"/>
          <w:sz w:val="28"/>
          <w:szCs w:val="28"/>
        </w:rPr>
        <w:t>сейчас вспомним наиболее полюбившиеся вам произведения о женщине матери – горянке.</w:t>
      </w:r>
    </w:p>
    <w:p w:rsid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Ученики.</w:t>
      </w:r>
    </w:p>
    <w:p w:rsid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Ася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Харчиева</w:t>
      </w:r>
      <w:proofErr w:type="spellEnd"/>
    </w:p>
    <w:p w:rsid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Айбика</w:t>
      </w:r>
      <w:proofErr w:type="spellEnd"/>
    </w:p>
    <w:p w:rsid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Султанова</w:t>
      </w:r>
    </w:p>
    <w:p w:rsid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Джамиля.</w:t>
      </w:r>
    </w:p>
    <w:p w:rsid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Раиса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36.Айбика</w:t>
      </w:r>
    </w:p>
    <w:p w:rsid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Заключительное слово учителя.</w:t>
      </w:r>
    </w:p>
    <w:p w:rsid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Расул Гамзатов – это целая эпоха в жизни нашей страны. Он – живой свидетель и участник всех событий, которые хоть как-то связаны с историей нашего края, ее народа, с жизнью людей всей земли ее народа, с жизнью людей всей земли.</w:t>
      </w:r>
    </w:p>
    <w:p w:rsid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его произведениях слышится дыхание века, звучит глубокая мудрость народа.</w:t>
      </w:r>
    </w:p>
    <w:p w:rsidR="006529C3" w:rsidRDefault="006529C3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Расул Гамзатов очень образно пишет</w:t>
      </w:r>
      <w:r w:rsidR="0008281A">
        <w:rPr>
          <w:rFonts w:ascii="Times New Roman" w:hAnsi="Times New Roman" w:cs="Times New Roman"/>
          <w:sz w:val="28"/>
          <w:szCs w:val="28"/>
        </w:rPr>
        <w:t xml:space="preserve"> о своей поэзии, что это и  неприступная гора, и крылья в полете, и оружие в борьбе, и привал во время похода, и отдых и каторжный труд.</w:t>
      </w:r>
    </w:p>
    <w:p w:rsidR="0008281A" w:rsidRDefault="0008281A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словах весь Расул Гамзатов,  все его творчество, получившее известность во всем мире</w:t>
      </w:r>
      <w:r w:rsidR="00401BBB">
        <w:rPr>
          <w:rFonts w:ascii="Times New Roman" w:hAnsi="Times New Roman" w:cs="Times New Roman"/>
          <w:sz w:val="28"/>
          <w:szCs w:val="28"/>
        </w:rPr>
        <w:t>.</w:t>
      </w:r>
    </w:p>
    <w:p w:rsidR="00401BBB" w:rsidRDefault="00401BBB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очень горды, что у нас есть такой великий поэт, всегда проповедовавший не приходящие ценности: братство, любовь, честь и достоинство и сейчас, в наше смутное и тревожное время, когда днем и ночью мы слышим взрывы, залпы орудий, когда уничтожены села Дагестана: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Ансалта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Гамиях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прежнему неспокойно в соседней Чечне, похищают наших детей, мужей, мне хочется сказать словами моего любимого поэта Расула Гамзатова: «Люди, остановитесь! Бейте в колокол, труби людская совесть!»</w:t>
      </w:r>
    </w:p>
    <w:p w:rsidR="00401BBB" w:rsidRDefault="00401BBB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 не станет его поэзия лишь лучом света в «темном царстве» и пусть все, то человеческое, которое так любит и воспевает Расул Гамзатов,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выживет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смотря ни на что.</w:t>
      </w:r>
    </w:p>
    <w:p w:rsidR="00401BBB" w:rsidRDefault="00401BBB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верим, что пока жива поэзия Расула Гамзатова, люди не превратятся в нравственных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уродов</w:t>
      </w:r>
      <w:proofErr w:type="gramEnd"/>
      <w:r>
        <w:rPr>
          <w:rFonts w:ascii="Times New Roman" w:hAnsi="Times New Roman" w:cs="Times New Roman"/>
          <w:sz w:val="28"/>
          <w:szCs w:val="28"/>
        </w:rPr>
        <w:t>, недочеловеков.</w:t>
      </w:r>
    </w:p>
    <w:p w:rsidR="00401BBB" w:rsidRDefault="00401BBB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завершается песней собственного сочинения </w:t>
      </w:r>
      <w:r w:rsidR="000A4267">
        <w:rPr>
          <w:rFonts w:ascii="Times New Roman" w:hAnsi="Times New Roman" w:cs="Times New Roman"/>
          <w:sz w:val="28"/>
          <w:szCs w:val="28"/>
        </w:rPr>
        <w:t xml:space="preserve">учителя после войны 1999 года в родном селе </w:t>
      </w:r>
      <w:proofErr w:type="spellStart"/>
      <w:r w:rsidR="000A4267">
        <w:rPr>
          <w:rFonts w:ascii="Times New Roman" w:hAnsi="Times New Roman" w:cs="Times New Roman"/>
          <w:sz w:val="28"/>
          <w:szCs w:val="28"/>
        </w:rPr>
        <w:t>Рахата</w:t>
      </w:r>
      <w:proofErr w:type="spellEnd"/>
      <w:r w:rsidR="000A4267">
        <w:rPr>
          <w:rFonts w:ascii="Times New Roman" w:hAnsi="Times New Roman" w:cs="Times New Roman"/>
          <w:sz w:val="28"/>
          <w:szCs w:val="28"/>
        </w:rPr>
        <w:t>.</w:t>
      </w:r>
    </w:p>
    <w:p w:rsidR="000A4267" w:rsidRDefault="000A4267" w:rsidP="000A4267">
      <w:pPr>
        <w:tabs>
          <w:tab w:val="left" w:pos="42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Эбелаб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ракъалде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мехаль</w:t>
      </w:r>
      <w:proofErr w:type="spellEnd"/>
    </w:p>
    <w:p w:rsidR="000A4267" w:rsidRDefault="000A4267" w:rsidP="000A4267">
      <w:pPr>
        <w:tabs>
          <w:tab w:val="left" w:pos="42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Кьалул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алт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кквезе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екерич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ей яс,</w:t>
      </w:r>
    </w:p>
    <w:p w:rsidR="000A4267" w:rsidRDefault="000A4267" w:rsidP="000A4267">
      <w:pPr>
        <w:tabs>
          <w:tab w:val="left" w:pos="42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Инсул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аналде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мехаль</w:t>
      </w:r>
      <w:proofErr w:type="spellEnd"/>
    </w:p>
    <w:p w:rsidR="000A4267" w:rsidRDefault="000A4267" w:rsidP="000A4267">
      <w:pPr>
        <w:tabs>
          <w:tab w:val="left" w:pos="4280"/>
        </w:tabs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рачел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борчинч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чилъи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ей яс.</w:t>
      </w:r>
    </w:p>
    <w:p w:rsidR="000A4267" w:rsidRDefault="000A4267" w:rsidP="000A4267">
      <w:pPr>
        <w:tabs>
          <w:tab w:val="left" w:pos="42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Боржунеб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хурмида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бани</w:t>
      </w:r>
    </w:p>
    <w:p w:rsidR="000A4267" w:rsidRDefault="000A4267" w:rsidP="000A4267">
      <w:pPr>
        <w:tabs>
          <w:tab w:val="left" w:pos="42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Хьван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кагъат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улил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вацазахъ</w:t>
      </w:r>
      <w:proofErr w:type="spellEnd"/>
    </w:p>
    <w:p w:rsidR="000A4267" w:rsidRDefault="000A4267" w:rsidP="000A4267">
      <w:pPr>
        <w:tabs>
          <w:tab w:val="left" w:pos="42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Хъурмил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милъиралда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мац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льалеб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</w:t>
      </w:r>
      <w:proofErr w:type="spellEnd"/>
    </w:p>
    <w:p w:rsidR="000A4267" w:rsidRPr="000A4267" w:rsidRDefault="000A4267" w:rsidP="000A4267">
      <w:pPr>
        <w:tabs>
          <w:tab w:val="left" w:pos="42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илаан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Рахат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росулъ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39B2" w:rsidRPr="006529C3" w:rsidRDefault="009E39B2" w:rsidP="006529C3">
      <w:pPr>
        <w:tabs>
          <w:tab w:val="left" w:pos="4280"/>
        </w:tabs>
        <w:spacing w:line="240" w:lineRule="auto"/>
        <w:ind w:firstLine="709"/>
        <w:rPr>
          <w:rFonts w:ascii="Times New Roman" w:hAnsi="Times New Roman" w:cs="Times New Roman"/>
          <w:sz w:val="14"/>
          <w:szCs w:val="32"/>
        </w:rPr>
      </w:pPr>
    </w:p>
    <w:sectPr w:rsidR="009E39B2" w:rsidRPr="006529C3" w:rsidSect="006529C3">
      <w:headerReference w:type="default" r:id="rId9"/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B9" w:rsidRDefault="00A641B9" w:rsidP="00BB197E">
      <w:pPr>
        <w:spacing w:after="0" w:line="240" w:lineRule="auto"/>
      </w:pPr>
      <w:r>
        <w:separator/>
      </w:r>
    </w:p>
  </w:endnote>
  <w:endnote w:type="continuationSeparator" w:id="0">
    <w:p w:rsidR="00A641B9" w:rsidRDefault="00A641B9" w:rsidP="00BB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B9" w:rsidRDefault="00A641B9" w:rsidP="00BB197E">
      <w:pPr>
        <w:spacing w:after="0" w:line="240" w:lineRule="auto"/>
      </w:pPr>
      <w:r>
        <w:separator/>
      </w:r>
    </w:p>
  </w:footnote>
  <w:footnote w:type="continuationSeparator" w:id="0">
    <w:p w:rsidR="00A641B9" w:rsidRDefault="00A641B9" w:rsidP="00BB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B2" w:rsidRDefault="009E39B2">
    <w:pPr>
      <w:pStyle w:val="a4"/>
    </w:pPr>
  </w:p>
  <w:p w:rsidR="009E39B2" w:rsidRDefault="009E39B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686"/>
    <w:multiLevelType w:val="hybridMultilevel"/>
    <w:tmpl w:val="051A1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11B47"/>
    <w:multiLevelType w:val="hybridMultilevel"/>
    <w:tmpl w:val="34367062"/>
    <w:lvl w:ilvl="0" w:tplc="582AA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136034"/>
    <w:multiLevelType w:val="hybridMultilevel"/>
    <w:tmpl w:val="77B8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C4578"/>
    <w:multiLevelType w:val="hybridMultilevel"/>
    <w:tmpl w:val="F540229E"/>
    <w:lvl w:ilvl="0" w:tplc="7E922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C4"/>
    <w:rsid w:val="000647E1"/>
    <w:rsid w:val="00075C6B"/>
    <w:rsid w:val="0008281A"/>
    <w:rsid w:val="000A4267"/>
    <w:rsid w:val="001D58C4"/>
    <w:rsid w:val="00220ED3"/>
    <w:rsid w:val="003277D2"/>
    <w:rsid w:val="00401BBB"/>
    <w:rsid w:val="00497D1E"/>
    <w:rsid w:val="004A18C4"/>
    <w:rsid w:val="004A33B1"/>
    <w:rsid w:val="004A6C81"/>
    <w:rsid w:val="00564BDE"/>
    <w:rsid w:val="005A7BB2"/>
    <w:rsid w:val="006102F7"/>
    <w:rsid w:val="006529C3"/>
    <w:rsid w:val="00660B17"/>
    <w:rsid w:val="00772674"/>
    <w:rsid w:val="007938CD"/>
    <w:rsid w:val="0082687D"/>
    <w:rsid w:val="00834FA7"/>
    <w:rsid w:val="00964FAA"/>
    <w:rsid w:val="009E002B"/>
    <w:rsid w:val="009E39B2"/>
    <w:rsid w:val="00A641B9"/>
    <w:rsid w:val="00AF57C4"/>
    <w:rsid w:val="00B0141D"/>
    <w:rsid w:val="00B81B11"/>
    <w:rsid w:val="00BB197E"/>
    <w:rsid w:val="00CA3B7E"/>
    <w:rsid w:val="00CB17F4"/>
    <w:rsid w:val="00CB6E9B"/>
    <w:rsid w:val="00CF2949"/>
    <w:rsid w:val="00F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2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97E"/>
  </w:style>
  <w:style w:type="paragraph" w:styleId="a6">
    <w:name w:val="footer"/>
    <w:basedOn w:val="a"/>
    <w:link w:val="a7"/>
    <w:uiPriority w:val="99"/>
    <w:unhideWhenUsed/>
    <w:rsid w:val="00BB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2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97E"/>
  </w:style>
  <w:style w:type="paragraph" w:styleId="a6">
    <w:name w:val="footer"/>
    <w:basedOn w:val="a"/>
    <w:link w:val="a7"/>
    <w:uiPriority w:val="99"/>
    <w:unhideWhenUsed/>
    <w:rsid w:val="00BB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2B6C-E958-4567-937E-887ED09E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20364</TotalTime>
  <Pages>6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usep</dc:creator>
  <cp:keywords/>
  <dc:description/>
  <cp:lastModifiedBy>Саида Салманова</cp:lastModifiedBy>
  <cp:revision>3</cp:revision>
  <dcterms:created xsi:type="dcterms:W3CDTF">2021-04-02T10:52:00Z</dcterms:created>
  <dcterms:modified xsi:type="dcterms:W3CDTF">2021-08-13T16:54:00Z</dcterms:modified>
</cp:coreProperties>
</file>