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-777875</wp:posOffset>
            </wp:positionV>
            <wp:extent cx="7396480" cy="10182225"/>
            <wp:effectExtent l="19050" t="0" r="0" b="0"/>
            <wp:wrapTight wrapText="bothSides">
              <wp:wrapPolygon edited="0">
                <wp:start x="-56" y="0"/>
                <wp:lineTo x="-56" y="21580"/>
                <wp:lineTo x="21585" y="21580"/>
                <wp:lineTo x="21585" y="0"/>
                <wp:lineTo x="-56" y="0"/>
              </wp:wrapPolygon>
            </wp:wrapTight>
            <wp:docPr id="1" name="Рисунок 1" descr="C:\Users\Director\Pictures\img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Pictures\img3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6480" cy="1018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</w:t>
      </w:r>
      <w:r w:rsidRPr="004F78C8">
        <w:rPr>
          <w:rFonts w:ascii="Times New Roman" w:hAnsi="Times New Roman" w:cs="Times New Roman"/>
          <w:sz w:val="26"/>
          <w:szCs w:val="26"/>
        </w:rPr>
        <w:lastRenderedPageBreak/>
        <w:t>Порядок обеспечения питанием обучающихся организуют назначенные приказом директора школы ответственные из числа заместителей, педагогов и обслуживающего персонала школы.</w:t>
      </w:r>
    </w:p>
    <w:p w:rsidR="0060215A" w:rsidRPr="004F78C8" w:rsidRDefault="0060215A" w:rsidP="006021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2.1.2. По вопросам организации питания школа взаимодействует с родителями </w:t>
      </w:r>
      <w:proofErr w:type="gramStart"/>
      <w:r w:rsidRPr="004F78C8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F78C8">
        <w:rPr>
          <w:rFonts w:ascii="Times New Roman" w:hAnsi="Times New Roman" w:cs="Times New Roman"/>
          <w:sz w:val="26"/>
          <w:szCs w:val="26"/>
        </w:rPr>
        <w:t xml:space="preserve">, с </w:t>
      </w:r>
      <w:r>
        <w:rPr>
          <w:rFonts w:ascii="Times New Roman" w:hAnsi="Times New Roman" w:cs="Times New Roman"/>
          <w:sz w:val="26"/>
          <w:szCs w:val="26"/>
        </w:rPr>
        <w:t>управлением</w:t>
      </w:r>
      <w:r w:rsidRPr="004F78C8">
        <w:rPr>
          <w:rFonts w:ascii="Times New Roman" w:hAnsi="Times New Roman" w:cs="Times New Roman"/>
          <w:sz w:val="26"/>
          <w:szCs w:val="26"/>
        </w:rPr>
        <w:t xml:space="preserve"> образова</w:t>
      </w:r>
      <w:r>
        <w:rPr>
          <w:rFonts w:ascii="Times New Roman" w:hAnsi="Times New Roman" w:cs="Times New Roman"/>
          <w:sz w:val="26"/>
          <w:szCs w:val="26"/>
        </w:rPr>
        <w:t>ния Кизилюртовского  района</w:t>
      </w:r>
      <w:r w:rsidRPr="004F78C8">
        <w:rPr>
          <w:rFonts w:ascii="Times New Roman" w:hAnsi="Times New Roman" w:cs="Times New Roman"/>
          <w:sz w:val="26"/>
          <w:szCs w:val="26"/>
        </w:rPr>
        <w:t xml:space="preserve">, территориальным органом </w:t>
      </w:r>
      <w:proofErr w:type="spellStart"/>
      <w:r w:rsidRPr="004F78C8">
        <w:rPr>
          <w:rFonts w:ascii="Times New Roman" w:hAnsi="Times New Roman" w:cs="Times New Roman"/>
          <w:sz w:val="26"/>
          <w:szCs w:val="26"/>
        </w:rPr>
        <w:t>Роспотребнадзора</w:t>
      </w:r>
      <w:proofErr w:type="spellEnd"/>
      <w:r w:rsidRPr="004F78C8">
        <w:rPr>
          <w:rFonts w:ascii="Times New Roman" w:hAnsi="Times New Roman" w:cs="Times New Roman"/>
          <w:sz w:val="26"/>
          <w:szCs w:val="26"/>
        </w:rPr>
        <w:t>.</w:t>
      </w:r>
    </w:p>
    <w:p w:rsidR="0060215A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2.1.3. Питание обучающихся организуется в соответствии с требованиями санитарных правил и норм устройства, содержания и организации учебно-воспитательного процесса утверждаемых в установленном порядке.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0215A" w:rsidRPr="004F78C8" w:rsidRDefault="0060215A" w:rsidP="006021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2.2. Режим организации питания</w:t>
      </w:r>
    </w:p>
    <w:p w:rsidR="0060215A" w:rsidRPr="004F78C8" w:rsidRDefault="0060215A" w:rsidP="006021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2.2.1. Режим питания устанавливается приказом директора школы в соответствии с санитарно-гигиеническими требованиями к организации питания.</w:t>
      </w:r>
    </w:p>
    <w:p w:rsidR="0060215A" w:rsidRPr="004F78C8" w:rsidRDefault="0060215A" w:rsidP="006021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2.2.2. Горячее питание предоставляется в учебные дни шесть дней в неделю – с понедельника по субботу включительно. </w:t>
      </w:r>
    </w:p>
    <w:p w:rsidR="0060215A" w:rsidRDefault="0060215A" w:rsidP="006021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2.2.3. В случае проведения мероприятий, связанных с выходом или выездом обучающихся из здания школы, режим предоставления питания пер</w:t>
      </w:r>
      <w:r>
        <w:rPr>
          <w:rFonts w:ascii="Times New Roman" w:hAnsi="Times New Roman" w:cs="Times New Roman"/>
          <w:sz w:val="26"/>
          <w:szCs w:val="26"/>
        </w:rPr>
        <w:t>еводится на специальный график.</w:t>
      </w:r>
    </w:p>
    <w:p w:rsidR="0060215A" w:rsidRPr="004F78C8" w:rsidRDefault="0060215A" w:rsidP="006021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0215A" w:rsidRPr="004F78C8" w:rsidRDefault="0060215A" w:rsidP="006021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2.3. Условия организации питания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2.3.1. Для создания условий организации питания в школе в соответствии с требованиями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05883">
        <w:rPr>
          <w:rFonts w:ascii="Times New Roman" w:hAnsi="Times New Roman" w:cs="Times New Roman"/>
          <w:sz w:val="26"/>
          <w:szCs w:val="26"/>
        </w:rPr>
        <w:t xml:space="preserve">2.4.3648-20 </w:t>
      </w: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предусматриваются помещения для приема, хранения и приготовления пищи. Помещения оснащаются механическим, тепловым и холодильным оборудованием, инвентарем, посудой и мебелью.</w:t>
      </w:r>
    </w:p>
    <w:p w:rsidR="0060215A" w:rsidRPr="004F78C8" w:rsidRDefault="0060215A" w:rsidP="0060215A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4F78C8">
        <w:rPr>
          <w:rFonts w:ascii="Times New Roman" w:hAnsi="Times New Roman" w:cs="Times New Roman"/>
          <w:sz w:val="26"/>
          <w:szCs w:val="26"/>
        </w:rPr>
        <w:t xml:space="preserve">2.3.2. Закупка продуктов питания осуществляется путем </w:t>
      </w:r>
      <w:r>
        <w:rPr>
          <w:rFonts w:ascii="Times New Roman" w:hAnsi="Times New Roman" w:cs="Times New Roman"/>
          <w:sz w:val="26"/>
          <w:szCs w:val="26"/>
        </w:rPr>
        <w:t xml:space="preserve">заключения прямых договоров </w:t>
      </w:r>
      <w:r w:rsidRPr="004F78C8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7F24DE7">
        <w:rPr>
          <w:rFonts w:ascii="Times New Roman" w:hAnsi="Times New Roman"/>
          <w:szCs w:val="24"/>
        </w:rPr>
        <w:t>п. 5 ст. 93   44-ФЗ от 05.04.2013г. «О контрактной системе в сфере закупок товаров, работ, услуг для обеспечения государственных и муниципальных нужд»</w:t>
      </w:r>
    </w:p>
    <w:p w:rsidR="0060215A" w:rsidRPr="004F78C8" w:rsidRDefault="0060215A" w:rsidP="00602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2.3.3. Для организации питания </w:t>
      </w:r>
      <w:r>
        <w:rPr>
          <w:rFonts w:ascii="Times New Roman" w:hAnsi="Times New Roman" w:cs="Times New Roman"/>
          <w:sz w:val="26"/>
          <w:szCs w:val="26"/>
        </w:rPr>
        <w:t>в школе</w:t>
      </w:r>
      <w:r w:rsidRPr="004F78C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используются</w:t>
      </w:r>
      <w:r w:rsidRPr="004F78C8">
        <w:rPr>
          <w:rFonts w:ascii="Times New Roman" w:hAnsi="Times New Roman" w:cs="Times New Roman"/>
          <w:sz w:val="26"/>
          <w:szCs w:val="26"/>
        </w:rPr>
        <w:t xml:space="preserve"> следующие документы:</w:t>
      </w:r>
    </w:p>
    <w:p w:rsidR="0060215A" w:rsidRPr="004F78C8" w:rsidRDefault="0060215A" w:rsidP="0060215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– приказ об организации питания </w:t>
      </w:r>
      <w:proofErr w:type="gramStart"/>
      <w:r w:rsidRPr="004F78C8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F78C8">
        <w:rPr>
          <w:rFonts w:ascii="Times New Roman" w:hAnsi="Times New Roman" w:cs="Times New Roman"/>
          <w:sz w:val="26"/>
          <w:szCs w:val="26"/>
        </w:rPr>
        <w:t>;</w:t>
      </w:r>
    </w:p>
    <w:p w:rsidR="0060215A" w:rsidRPr="004F78C8" w:rsidRDefault="0060215A" w:rsidP="0060215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– приказ об организации льготного питания </w:t>
      </w:r>
      <w:proofErr w:type="gramStart"/>
      <w:r w:rsidRPr="004F78C8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F78C8">
        <w:rPr>
          <w:rFonts w:ascii="Times New Roman" w:hAnsi="Times New Roman" w:cs="Times New Roman"/>
          <w:sz w:val="26"/>
          <w:szCs w:val="26"/>
        </w:rPr>
        <w:t>;</w:t>
      </w:r>
    </w:p>
    <w:p w:rsidR="0060215A" w:rsidRPr="004F78C8" w:rsidRDefault="0060215A" w:rsidP="0060215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– приказ о создании </w:t>
      </w:r>
      <w:proofErr w:type="spellStart"/>
      <w:r w:rsidRPr="004F78C8">
        <w:rPr>
          <w:rFonts w:ascii="Times New Roman" w:hAnsi="Times New Roman" w:cs="Times New Roman"/>
          <w:sz w:val="26"/>
          <w:szCs w:val="26"/>
        </w:rPr>
        <w:t>бракеражной</w:t>
      </w:r>
      <w:proofErr w:type="spellEnd"/>
      <w:r w:rsidRPr="004F78C8">
        <w:rPr>
          <w:rFonts w:ascii="Times New Roman" w:hAnsi="Times New Roman" w:cs="Times New Roman"/>
          <w:sz w:val="26"/>
          <w:szCs w:val="26"/>
        </w:rPr>
        <w:t xml:space="preserve"> комиссии; </w:t>
      </w:r>
    </w:p>
    <w:p w:rsidR="0060215A" w:rsidRPr="004F78C8" w:rsidRDefault="0060215A" w:rsidP="0060215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примерное меню;</w:t>
      </w:r>
    </w:p>
    <w:p w:rsidR="0060215A" w:rsidRPr="004F78C8" w:rsidRDefault="0060215A" w:rsidP="0060215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технологические карты кулинарных блюд;</w:t>
      </w:r>
    </w:p>
    <w:p w:rsidR="0060215A" w:rsidRPr="004F78C8" w:rsidRDefault="0060215A" w:rsidP="0060215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– ведомости </w:t>
      </w:r>
      <w:proofErr w:type="gramStart"/>
      <w:r w:rsidRPr="004F78C8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4F78C8">
        <w:rPr>
          <w:rFonts w:ascii="Times New Roman" w:hAnsi="Times New Roman" w:cs="Times New Roman"/>
          <w:sz w:val="26"/>
          <w:szCs w:val="26"/>
        </w:rPr>
        <w:t xml:space="preserve"> рационом питания;</w:t>
      </w:r>
    </w:p>
    <w:p w:rsidR="0060215A" w:rsidRPr="004F78C8" w:rsidRDefault="0060215A" w:rsidP="0060215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журнал бракеража пищевых продуктов, поступающих на пищеблок;</w:t>
      </w:r>
    </w:p>
    <w:p w:rsidR="0060215A" w:rsidRPr="004F78C8" w:rsidRDefault="0060215A" w:rsidP="0060215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журнал бракеража готовой кулинарной продукции;</w:t>
      </w:r>
    </w:p>
    <w:p w:rsidR="0060215A" w:rsidRPr="004F78C8" w:rsidRDefault="0060215A" w:rsidP="0060215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журнал здоровья;</w:t>
      </w:r>
    </w:p>
    <w:p w:rsidR="0060215A" w:rsidRPr="004F78C8" w:rsidRDefault="0060215A" w:rsidP="0060215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журнал проведения витаминизации третьих и сладких блюд;</w:t>
      </w:r>
    </w:p>
    <w:p w:rsidR="0060215A" w:rsidRPr="004F78C8" w:rsidRDefault="0060215A" w:rsidP="0060215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журнал учета температурного режима в холодильном оборудовании;</w:t>
      </w:r>
    </w:p>
    <w:p w:rsidR="0060215A" w:rsidRPr="004F78C8" w:rsidRDefault="0060215A" w:rsidP="0060215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– Положение о </w:t>
      </w:r>
      <w:proofErr w:type="spellStart"/>
      <w:r w:rsidRPr="004F78C8">
        <w:rPr>
          <w:rFonts w:ascii="Times New Roman" w:hAnsi="Times New Roman" w:cs="Times New Roman"/>
          <w:sz w:val="26"/>
          <w:szCs w:val="26"/>
        </w:rPr>
        <w:t>бракеражной</w:t>
      </w:r>
      <w:proofErr w:type="spellEnd"/>
      <w:r w:rsidRPr="004F78C8">
        <w:rPr>
          <w:rFonts w:ascii="Times New Roman" w:hAnsi="Times New Roman" w:cs="Times New Roman"/>
          <w:sz w:val="26"/>
          <w:szCs w:val="26"/>
        </w:rPr>
        <w:t xml:space="preserve"> комиссии;</w:t>
      </w:r>
    </w:p>
    <w:p w:rsidR="0060215A" w:rsidRPr="004F78C8" w:rsidRDefault="0060215A" w:rsidP="0060215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контракты на поставку продуктов питания;</w:t>
      </w:r>
    </w:p>
    <w:p w:rsidR="0060215A" w:rsidRPr="004F78C8" w:rsidRDefault="0060215A" w:rsidP="0060215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инструкцию по отбору суточных проб;</w:t>
      </w:r>
    </w:p>
    <w:p w:rsidR="0060215A" w:rsidRPr="004F78C8" w:rsidRDefault="0060215A" w:rsidP="0060215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графики дежурств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4F78C8">
        <w:rPr>
          <w:rFonts w:ascii="Times New Roman" w:hAnsi="Times New Roman" w:cs="Times New Roman"/>
          <w:sz w:val="26"/>
          <w:szCs w:val="26"/>
        </w:rPr>
        <w:t xml:space="preserve"> в столовой;</w:t>
      </w:r>
    </w:p>
    <w:p w:rsidR="0060215A" w:rsidRDefault="0060215A" w:rsidP="006021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0215A" w:rsidRPr="004F78C8" w:rsidRDefault="0060215A" w:rsidP="006021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lastRenderedPageBreak/>
        <w:t>2.4. Меры по улучшению организации питания</w:t>
      </w:r>
    </w:p>
    <w:p w:rsidR="0060215A" w:rsidRPr="004F78C8" w:rsidRDefault="0060215A" w:rsidP="00602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60215A" w:rsidRPr="004F78C8" w:rsidRDefault="0060215A" w:rsidP="00602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– организует постоянную информационно-просветительскую работу по повышению уровня культуры питания школьников в рамках учебной деятельности и </w:t>
      </w:r>
      <w:proofErr w:type="spellStart"/>
      <w:r w:rsidRPr="004F78C8">
        <w:rPr>
          <w:rFonts w:ascii="Times New Roman" w:hAnsi="Times New Roman" w:cs="Times New Roman"/>
          <w:sz w:val="26"/>
          <w:szCs w:val="26"/>
        </w:rPr>
        <w:t>внеучебных</w:t>
      </w:r>
      <w:proofErr w:type="spellEnd"/>
      <w:r w:rsidRPr="004F78C8">
        <w:rPr>
          <w:rFonts w:ascii="Times New Roman" w:hAnsi="Times New Roman" w:cs="Times New Roman"/>
          <w:sz w:val="26"/>
          <w:szCs w:val="26"/>
        </w:rPr>
        <w:t xml:space="preserve"> мероприятий;</w:t>
      </w:r>
    </w:p>
    <w:p w:rsidR="0060215A" w:rsidRPr="004F78C8" w:rsidRDefault="0060215A" w:rsidP="00602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оформляет информационные стенды, посвященные вопросам формирования культуры питания;</w:t>
      </w:r>
    </w:p>
    <w:p w:rsidR="0060215A" w:rsidRPr="004F78C8" w:rsidRDefault="0060215A" w:rsidP="00602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проводит с родителями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60215A" w:rsidRPr="004F78C8" w:rsidRDefault="0060215A" w:rsidP="00602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60215A" w:rsidRPr="004F78C8" w:rsidRDefault="0060215A" w:rsidP="00602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проводит мониторинг организации питания и направляет в муниципальный орган управления образованием сведения о показателях эффективности реализации мероприятий по совершенствованию организации школьного питания.</w:t>
      </w:r>
    </w:p>
    <w:p w:rsidR="0060215A" w:rsidRPr="004F78C8" w:rsidRDefault="0060215A" w:rsidP="00602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2.4.2. Переоснащение и комплектование пищеблока производится с учетом новых технологий.</w:t>
      </w:r>
    </w:p>
    <w:p w:rsidR="0060215A" w:rsidRPr="004F78C8" w:rsidRDefault="0060215A" w:rsidP="0060215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0215A" w:rsidRPr="004F78C8" w:rsidRDefault="0060215A" w:rsidP="006021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 xml:space="preserve">3. Порядок предоставления питания </w:t>
      </w:r>
      <w:proofErr w:type="gramStart"/>
      <w:r w:rsidRPr="004F78C8">
        <w:rPr>
          <w:rFonts w:ascii="Times New Roman" w:hAnsi="Times New Roman" w:cs="Times New Roman"/>
          <w:b/>
          <w:sz w:val="26"/>
          <w:szCs w:val="26"/>
        </w:rPr>
        <w:t>обучающимся</w:t>
      </w:r>
      <w:proofErr w:type="gramEnd"/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3.1. Предоставление горячего питания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3.1.1. Всем обучающимся предоставляется двухразовое питание – завтрак и обед. Для </w:t>
      </w:r>
      <w:r>
        <w:rPr>
          <w:rFonts w:ascii="Times New Roman" w:hAnsi="Times New Roman" w:cs="Times New Roman"/>
          <w:sz w:val="26"/>
          <w:szCs w:val="26"/>
        </w:rPr>
        <w:t xml:space="preserve">группы </w:t>
      </w:r>
      <w:r w:rsidRPr="004F78C8">
        <w:rPr>
          <w:rFonts w:ascii="Times New Roman" w:hAnsi="Times New Roman" w:cs="Times New Roman"/>
          <w:sz w:val="26"/>
          <w:szCs w:val="26"/>
        </w:rPr>
        <w:t>продленного дня организуется полдник.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3.1.2.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Прием пищи осуществляется на переменах в соответствии с графиком, утвержденным директором школы.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3.1.3. </w:t>
      </w:r>
      <w:r w:rsidRPr="004F78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Отпуск блюд осуществляется по заявкам ответственного лица. Заявка на количество питающихся предоставляется классными руководителями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не позднее 08.30</w:t>
      </w:r>
      <w:r w:rsidRPr="004F78C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часов.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3.1.4. График предоставления питания устанавливает директор школы самостоятельно с учетом возрастных особенностей обучающихся, числа посадочных мест в обеденном зале и продолжительности учебных занятий.</w:t>
      </w:r>
    </w:p>
    <w:p w:rsidR="0060215A" w:rsidRPr="004F78C8" w:rsidRDefault="0060215A" w:rsidP="00602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3.1.5. Примерное 10</w:t>
      </w: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-дневное меню разрабатывает </w:t>
      </w:r>
      <w:proofErr w:type="gramStart"/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</w:t>
      </w:r>
      <w:proofErr w:type="gramEnd"/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питание при взаимодействии с работниками пищеблока. Директор согласовывает меню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Замена блюд в меню производится в исключительных случаях на основе норм взаимозаменяемости продуктов по согласованию с директором школы. При наличии медицинских показаний для детей формируется рацион диетического питания.</w:t>
      </w:r>
    </w:p>
    <w:p w:rsidR="0060215A" w:rsidRDefault="0060215A" w:rsidP="00602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3.1.6. Ежедневно меню вывешивается в обеденном зале. В меню указываются стоимость, названия кулинарных изд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елий, сведения об объемах блюд.</w:t>
      </w:r>
    </w:p>
    <w:p w:rsidR="0060215A" w:rsidRPr="004F78C8" w:rsidRDefault="0060215A" w:rsidP="00602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215A" w:rsidRPr="008709B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 xml:space="preserve">3.2.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F78C8">
        <w:rPr>
          <w:rFonts w:ascii="Times New Roman" w:hAnsi="Times New Roman" w:cs="Times New Roman"/>
          <w:b/>
          <w:bCs/>
          <w:sz w:val="26"/>
          <w:szCs w:val="26"/>
        </w:rPr>
        <w:t>Предоставление питьевой воды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3.3.1. В школе предусматривается централизованное обеспечение </w:t>
      </w:r>
      <w:proofErr w:type="gramStart"/>
      <w:r w:rsidRPr="004F78C8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Pr="004F78C8">
        <w:rPr>
          <w:rFonts w:ascii="Times New Roman" w:hAnsi="Times New Roman" w:cs="Times New Roman"/>
          <w:bCs/>
          <w:sz w:val="26"/>
          <w:szCs w:val="26"/>
        </w:rPr>
        <w:t xml:space="preserve"> питьевой водой, отвечающей </w:t>
      </w:r>
      <w:r w:rsidRPr="004F78C8">
        <w:rPr>
          <w:rFonts w:ascii="Times New Roman" w:hAnsi="Times New Roman" w:cs="Times New Roman"/>
          <w:sz w:val="26"/>
          <w:szCs w:val="26"/>
        </w:rPr>
        <w:t>гигиеническим требованиям, предъявляемым к качеству воды питьевого водоснабжения.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3.3.2. Свободный доступ к питьевой воде обеспечивается в течение всего времени пребывания детей в школе.</w:t>
      </w:r>
    </w:p>
    <w:p w:rsidR="0060215A" w:rsidRPr="004F78C8" w:rsidRDefault="0060215A" w:rsidP="0060215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60215A" w:rsidRPr="004F78C8" w:rsidRDefault="0060215A" w:rsidP="006021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4. Финансовое обеспечение</w:t>
      </w:r>
    </w:p>
    <w:p w:rsidR="0060215A" w:rsidRPr="004F78C8" w:rsidRDefault="0060215A" w:rsidP="0060215A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4.1. Источники и порядок определения стоимости организации питания</w:t>
      </w:r>
    </w:p>
    <w:p w:rsidR="0060215A" w:rsidRPr="004F78C8" w:rsidRDefault="0060215A" w:rsidP="0060215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4.1.1. Финансирование питания </w:t>
      </w:r>
      <w:proofErr w:type="gramStart"/>
      <w:r w:rsidRPr="004F78C8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F78C8">
        <w:rPr>
          <w:rFonts w:ascii="Times New Roman" w:hAnsi="Times New Roman" w:cs="Times New Roman"/>
          <w:sz w:val="26"/>
          <w:szCs w:val="26"/>
        </w:rPr>
        <w:t xml:space="preserve"> осуществляется за счет:</w:t>
      </w:r>
    </w:p>
    <w:p w:rsidR="0060215A" w:rsidRPr="004F78C8" w:rsidRDefault="0060215A" w:rsidP="006021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средств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республиканского</w:t>
      </w: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местного бюджетов, предоставленных в форме полной или частичной компенсации стоимости питания;</w:t>
      </w:r>
    </w:p>
    <w:p w:rsidR="0060215A" w:rsidRPr="004F78C8" w:rsidRDefault="0060215A" w:rsidP="006021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– средств, взимаемых с родителей (законных представителей) на питание детей (далее – родительская плата);</w:t>
      </w:r>
    </w:p>
    <w:p w:rsidR="0060215A" w:rsidRPr="004F78C8" w:rsidRDefault="0060215A" w:rsidP="006021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– внебюджетных источников – добровольных пожертво</w:t>
      </w:r>
      <w:bookmarkStart w:id="0" w:name="_GoBack"/>
      <w:bookmarkEnd w:id="0"/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ваний от юридических и физических лиц, спонсорских средств.</w:t>
      </w:r>
    </w:p>
    <w:p w:rsidR="0060215A" w:rsidRPr="004F78C8" w:rsidRDefault="0060215A" w:rsidP="0060215A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4.1.2. </w:t>
      </w:r>
      <w:r w:rsidRPr="004F78C8">
        <w:rPr>
          <w:rFonts w:ascii="Times New Roman" w:hAnsi="Times New Roman" w:cs="Times New Roman"/>
          <w:bCs/>
          <w:sz w:val="26"/>
          <w:szCs w:val="26"/>
        </w:rPr>
        <w:t>Стоимость питания на одного человека складывается в зависимости от сложившихся цен на продукты питания, включенные в состав рекомендованного санитарными правилами набора продуктов, и наценки за услуги по организации питания, транспортных расходов.</w:t>
      </w: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Удешевление стоимости питания может осуществляться за счет продуктов, выращенных на приусадебном участке школы.</w:t>
      </w:r>
    </w:p>
    <w:p w:rsidR="0060215A" w:rsidRPr="004F78C8" w:rsidRDefault="0060215A" w:rsidP="0060215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4.1.3. Стоимость питания согласовывается с </w:t>
      </w:r>
      <w:r>
        <w:rPr>
          <w:rFonts w:ascii="Times New Roman" w:hAnsi="Times New Roman" w:cs="Times New Roman"/>
          <w:bCs/>
          <w:sz w:val="26"/>
          <w:szCs w:val="26"/>
        </w:rPr>
        <w:t>советом родителей</w:t>
      </w:r>
      <w:r w:rsidRPr="004F78C8">
        <w:rPr>
          <w:rFonts w:ascii="Times New Roman" w:hAnsi="Times New Roman" w:cs="Times New Roman"/>
          <w:bCs/>
          <w:sz w:val="26"/>
          <w:szCs w:val="26"/>
        </w:rPr>
        <w:t xml:space="preserve"> и утверждается приказом директора школы.</w:t>
      </w:r>
      <w:r w:rsidRPr="004F78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0215A" w:rsidRPr="004F78C8" w:rsidRDefault="0060215A" w:rsidP="0060215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4.2. Организация питания за счет средств местного бюджетов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4.2.1. Бюджетные средства на организацию питания </w:t>
      </w:r>
      <w:proofErr w:type="gramStart"/>
      <w:r w:rsidRPr="004F78C8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F78C8">
        <w:rPr>
          <w:rFonts w:ascii="Times New Roman" w:hAnsi="Times New Roman" w:cs="Times New Roman"/>
          <w:sz w:val="26"/>
          <w:szCs w:val="26"/>
        </w:rPr>
        <w:t xml:space="preserve"> выделяются в качестве меры социальной поддержки на финансовый год и не могут быть использованы на другие цели. </w:t>
      </w:r>
      <w:proofErr w:type="gramStart"/>
      <w:r w:rsidRPr="004F78C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F78C8">
        <w:rPr>
          <w:rFonts w:ascii="Times New Roman" w:hAnsi="Times New Roman" w:cs="Times New Roman"/>
          <w:sz w:val="26"/>
          <w:szCs w:val="26"/>
        </w:rPr>
        <w:t xml:space="preserve"> целевым использованием субсидий осуществляется в соответствии с действующим законодательством.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4.2.2. Объем и порядок предоставления бюджетных средств устанавливается </w:t>
      </w:r>
      <w:r>
        <w:rPr>
          <w:rFonts w:ascii="Times New Roman" w:hAnsi="Times New Roman" w:cs="Times New Roman"/>
          <w:sz w:val="26"/>
          <w:szCs w:val="26"/>
        </w:rPr>
        <w:t>Учредителем в соответствии с нормативными документами.</w:t>
      </w:r>
      <w:r w:rsidRPr="004F78C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0215A" w:rsidRDefault="0060215A" w:rsidP="0060215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0215A" w:rsidRPr="004F78C8" w:rsidRDefault="0060215A" w:rsidP="006021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5. Меры социальной поддержки</w:t>
      </w:r>
    </w:p>
    <w:p w:rsidR="0060215A" w:rsidRPr="004F78C8" w:rsidRDefault="0060215A" w:rsidP="00602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5.1. </w:t>
      </w:r>
      <w:proofErr w:type="gramStart"/>
      <w:r w:rsidRPr="004F78C8">
        <w:rPr>
          <w:rFonts w:ascii="Times New Roman" w:hAnsi="Times New Roman" w:cs="Times New Roman"/>
          <w:sz w:val="26"/>
          <w:szCs w:val="26"/>
        </w:rPr>
        <w:t>Право на получение мер социальной поддержки возникает у обучающихся, отнесенных к одной из категорий, указанных в пунктах 5.2–5.3 настоящего Положения.</w:t>
      </w:r>
      <w:proofErr w:type="gramEnd"/>
    </w:p>
    <w:p w:rsidR="0060215A" w:rsidRPr="004F78C8" w:rsidRDefault="0060215A" w:rsidP="00602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5.2. </w:t>
      </w:r>
      <w:proofErr w:type="gramStart"/>
      <w:r w:rsidRPr="004F78C8">
        <w:rPr>
          <w:rFonts w:ascii="Times New Roman" w:hAnsi="Times New Roman" w:cs="Times New Roman"/>
          <w:sz w:val="26"/>
          <w:szCs w:val="26"/>
        </w:rPr>
        <w:t>На полное возмещение расходов имеют право обучающиеся, отнесенные к категории:</w:t>
      </w:r>
      <w:proofErr w:type="gramEnd"/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детей с огран</w:t>
      </w:r>
      <w:r>
        <w:rPr>
          <w:rFonts w:ascii="Times New Roman" w:hAnsi="Times New Roman" w:cs="Times New Roman"/>
          <w:sz w:val="26"/>
          <w:szCs w:val="26"/>
        </w:rPr>
        <w:t>иченными возможностями здоровья (двухразовое питание – завтрак, обед),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– детей инвалидов (одноразовое питани</w:t>
      </w:r>
      <w:proofErr w:type="gramStart"/>
      <w:r>
        <w:rPr>
          <w:rFonts w:ascii="Times New Roman" w:hAnsi="Times New Roman" w:cs="Times New Roman"/>
          <w:sz w:val="26"/>
          <w:szCs w:val="26"/>
        </w:rPr>
        <w:t>е-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завтрак)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4F78C8">
        <w:rPr>
          <w:rFonts w:ascii="Times New Roman" w:hAnsi="Times New Roman" w:cs="Times New Roman"/>
          <w:sz w:val="26"/>
          <w:szCs w:val="26"/>
        </w:rPr>
        <w:t>. Основанием для получения обучающимися компенсационных выплат явл</w:t>
      </w:r>
      <w:r>
        <w:rPr>
          <w:rFonts w:ascii="Times New Roman" w:hAnsi="Times New Roman" w:cs="Times New Roman"/>
          <w:sz w:val="26"/>
          <w:szCs w:val="26"/>
        </w:rPr>
        <w:t>яется предоставление документов, определенных Учредителем.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</w:t>
      </w:r>
      <w:r w:rsidRPr="004F78C8">
        <w:rPr>
          <w:rFonts w:ascii="Times New Roman" w:hAnsi="Times New Roman" w:cs="Times New Roman"/>
          <w:sz w:val="26"/>
          <w:szCs w:val="26"/>
        </w:rPr>
        <w:t>. При возникновении права на обеспечение льготным питанием обучающихся в течение учебного года заявление родителей (законных представителей) рас</w:t>
      </w:r>
      <w:r>
        <w:rPr>
          <w:rFonts w:ascii="Times New Roman" w:hAnsi="Times New Roman" w:cs="Times New Roman"/>
          <w:sz w:val="26"/>
          <w:szCs w:val="26"/>
        </w:rPr>
        <w:t>сматривается в день регистрации, право на льготное питание возникает с 1го числа следующего месяца.</w:t>
      </w:r>
    </w:p>
    <w:p w:rsidR="0060215A" w:rsidRPr="004F78C8" w:rsidRDefault="0060215A" w:rsidP="0060215A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5.5</w:t>
      </w:r>
      <w:r w:rsidRPr="004F78C8">
        <w:rPr>
          <w:rFonts w:ascii="Times New Roman" w:hAnsi="Times New Roman" w:cs="Times New Roman"/>
          <w:sz w:val="26"/>
          <w:szCs w:val="26"/>
        </w:rPr>
        <w:t xml:space="preserve">. Списки </w:t>
      </w:r>
      <w:proofErr w:type="gramStart"/>
      <w:r w:rsidRPr="004F78C8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4F78C8">
        <w:rPr>
          <w:rFonts w:ascii="Times New Roman" w:hAnsi="Times New Roman" w:cs="Times New Roman"/>
          <w:sz w:val="26"/>
          <w:szCs w:val="26"/>
        </w:rPr>
        <w:t>, поставленных на льготное питание, утверждаются приказом директора школы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5.6</w:t>
      </w:r>
      <w:r w:rsidRPr="004F78C8">
        <w:rPr>
          <w:rFonts w:ascii="Times New Roman" w:hAnsi="Times New Roman" w:cs="Times New Roman"/>
          <w:sz w:val="26"/>
          <w:szCs w:val="26"/>
        </w:rPr>
        <w:t xml:space="preserve">. В случае возникновения причин для досрочного прекращения предоставления льготного питания </w:t>
      </w:r>
      <w:proofErr w:type="gramStart"/>
      <w:r w:rsidRPr="004F78C8">
        <w:rPr>
          <w:rFonts w:ascii="Times New Roman" w:hAnsi="Times New Roman" w:cs="Times New Roman"/>
          <w:sz w:val="26"/>
          <w:szCs w:val="26"/>
        </w:rPr>
        <w:t>обучающемуся</w:t>
      </w:r>
      <w:proofErr w:type="gramEnd"/>
      <w:r w:rsidRPr="004F78C8">
        <w:rPr>
          <w:rFonts w:ascii="Times New Roman" w:hAnsi="Times New Roman" w:cs="Times New Roman"/>
          <w:sz w:val="26"/>
          <w:szCs w:val="26"/>
        </w:rPr>
        <w:t xml:space="preserve"> директор школы издает приказ об исключении ребенка из списков обучающихся, питающихся льготно, с указанием этих причин.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4F78C8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6. Обязанности участников процесса организации питания 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F78C8">
        <w:rPr>
          <w:rFonts w:ascii="Times New Roman" w:hAnsi="Times New Roman" w:cs="Times New Roman"/>
          <w:b/>
          <w:bCs/>
          <w:sz w:val="26"/>
          <w:szCs w:val="26"/>
        </w:rPr>
        <w:t>6.1. Директор школы: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– ежегодно в начале учебного года издает приказ о предоставлении горячего питания </w:t>
      </w:r>
      <w:proofErr w:type="gramStart"/>
      <w:r w:rsidRPr="004F78C8">
        <w:rPr>
          <w:rFonts w:ascii="Times New Roman" w:hAnsi="Times New Roman" w:cs="Times New Roman"/>
          <w:bCs/>
          <w:sz w:val="26"/>
          <w:szCs w:val="26"/>
        </w:rPr>
        <w:t>обучающимся</w:t>
      </w:r>
      <w:proofErr w:type="gramEnd"/>
      <w:r w:rsidRPr="004F78C8">
        <w:rPr>
          <w:rFonts w:ascii="Times New Roman" w:hAnsi="Times New Roman" w:cs="Times New Roman"/>
          <w:bCs/>
          <w:sz w:val="26"/>
          <w:szCs w:val="26"/>
        </w:rPr>
        <w:t>;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– несет ответственность за организацию горячего питания </w:t>
      </w:r>
      <w:proofErr w:type="gramStart"/>
      <w:r w:rsidRPr="004F78C8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Pr="004F78C8">
        <w:rPr>
          <w:rFonts w:ascii="Times New Roman" w:hAnsi="Times New Roman" w:cs="Times New Roman"/>
          <w:bCs/>
          <w:sz w:val="26"/>
          <w:szCs w:val="26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обеспечивает принятие локальных актов, предусмотренных настоящим Положением;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назначает из числа работников школы ответственных за организацию питания и закрепляет их обязанности в должностных инструкциях;</w:t>
      </w:r>
    </w:p>
    <w:p w:rsidR="0060215A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обеспечивает рассмотрение вопросов организации горячего питания обучающихся на родительских собраниях, заседаниях управляющего совета школы, а также педагогических советах.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F78C8">
        <w:rPr>
          <w:rFonts w:ascii="Times New Roman" w:hAnsi="Times New Roman" w:cs="Times New Roman"/>
          <w:b/>
          <w:bCs/>
          <w:sz w:val="26"/>
          <w:szCs w:val="26"/>
        </w:rPr>
        <w:t xml:space="preserve">6.2. </w:t>
      </w:r>
      <w:proofErr w:type="gramStart"/>
      <w:r w:rsidRPr="004F78C8">
        <w:rPr>
          <w:rFonts w:ascii="Times New Roman" w:hAnsi="Times New Roman" w:cs="Times New Roman"/>
          <w:b/>
          <w:bCs/>
          <w:sz w:val="26"/>
          <w:szCs w:val="26"/>
        </w:rPr>
        <w:t>Ответственный</w:t>
      </w:r>
      <w:proofErr w:type="gramEnd"/>
      <w:r w:rsidRPr="004F78C8">
        <w:rPr>
          <w:rFonts w:ascii="Times New Roman" w:hAnsi="Times New Roman" w:cs="Times New Roman"/>
          <w:b/>
          <w:bCs/>
          <w:sz w:val="26"/>
          <w:szCs w:val="26"/>
        </w:rPr>
        <w:t xml:space="preserve"> за питание: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контролирует деятельность классных руководителей, поставщиков продуктов питания и работников пищеблока;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– формирует сводный список </w:t>
      </w:r>
      <w:proofErr w:type="gramStart"/>
      <w:r w:rsidRPr="004F78C8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Pr="004F78C8">
        <w:rPr>
          <w:rFonts w:ascii="Times New Roman" w:hAnsi="Times New Roman" w:cs="Times New Roman"/>
          <w:bCs/>
          <w:sz w:val="26"/>
          <w:szCs w:val="26"/>
        </w:rPr>
        <w:t xml:space="preserve"> для предоставления горячего питания;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– обеспечивает учет фактической посещаемости обучающихся столовой, охват всех детей горячим питанием, контролирует ежедневный порядок учета количества фактически полученных </w:t>
      </w:r>
      <w:proofErr w:type="gramStart"/>
      <w:r w:rsidRPr="004F78C8">
        <w:rPr>
          <w:rFonts w:ascii="Times New Roman" w:hAnsi="Times New Roman" w:cs="Times New Roman"/>
          <w:bCs/>
          <w:sz w:val="26"/>
          <w:szCs w:val="26"/>
        </w:rPr>
        <w:t>обучающимися</w:t>
      </w:r>
      <w:proofErr w:type="gramEnd"/>
      <w:r w:rsidRPr="004F78C8">
        <w:rPr>
          <w:rFonts w:ascii="Times New Roman" w:hAnsi="Times New Roman" w:cs="Times New Roman"/>
          <w:bCs/>
          <w:sz w:val="26"/>
          <w:szCs w:val="26"/>
        </w:rPr>
        <w:t xml:space="preserve"> обедов по классам;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формирует список и ведет учет детей и</w:t>
      </w:r>
      <w:r w:rsidRPr="004F78C8">
        <w:rPr>
          <w:rFonts w:ascii="Times New Roman" w:hAnsi="Times New Roman" w:cs="Times New Roman"/>
          <w:sz w:val="26"/>
          <w:szCs w:val="26"/>
        </w:rPr>
        <w:t>з малоимущих семей и детей, находящихся в иной трудной жизненной ситуации;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координирует работу в школе по формированию культуры питания;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осуществляет мониторинг удовлетворенности качеством питания;</w:t>
      </w:r>
    </w:p>
    <w:p w:rsidR="0060215A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вносит предложения по улучшению организации горячего питания.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bCs/>
          <w:sz w:val="26"/>
          <w:szCs w:val="26"/>
        </w:rPr>
        <w:t xml:space="preserve">6.3. </w:t>
      </w:r>
      <w:r w:rsidRPr="004F78C8">
        <w:rPr>
          <w:rFonts w:ascii="Times New Roman" w:hAnsi="Times New Roman" w:cs="Times New Roman"/>
          <w:b/>
          <w:sz w:val="26"/>
          <w:szCs w:val="26"/>
        </w:rPr>
        <w:t xml:space="preserve">Заместитель директора по административно-хозяйственной части: 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– обеспечивает своевременную организацию ремонта технологического, механического и холодильного оборудования; </w:t>
      </w:r>
    </w:p>
    <w:p w:rsidR="0060215A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– снабжает столовую достаточным количеством посуды, специальной одежды, санитарно-гигиеническими средствами, уборочным инвентарем.</w:t>
      </w:r>
    </w:p>
    <w:p w:rsidR="0060215A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0215A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F78C8">
        <w:rPr>
          <w:rFonts w:ascii="Times New Roman" w:hAnsi="Times New Roman" w:cs="Times New Roman"/>
          <w:b/>
          <w:bCs/>
          <w:sz w:val="26"/>
          <w:szCs w:val="26"/>
        </w:rPr>
        <w:t>6.4. Повар и работники пищеблока: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выполняют обязанности в рамках должностной инструкции;</w:t>
      </w:r>
    </w:p>
    <w:p w:rsidR="0060215A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– </w:t>
      </w:r>
      <w:r w:rsidRPr="004F78C8">
        <w:rPr>
          <w:rFonts w:ascii="Times New Roman" w:hAnsi="Times New Roman" w:cs="Times New Roman"/>
          <w:sz w:val="26"/>
          <w:szCs w:val="26"/>
        </w:rPr>
        <w:t>вправе вносить предложения по улучшению организации питания.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F78C8">
        <w:rPr>
          <w:rFonts w:ascii="Times New Roman" w:hAnsi="Times New Roman" w:cs="Times New Roman"/>
          <w:b/>
          <w:bCs/>
          <w:sz w:val="26"/>
          <w:szCs w:val="26"/>
        </w:rPr>
        <w:t>6.5. Классные руководители: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ежедневно представляют в столовую школы заявку для организации горячего питания на количество обучающихся на следующий учебный день;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– ежедневно не </w:t>
      </w:r>
      <w:proofErr w:type="gramStart"/>
      <w:r w:rsidRPr="004F78C8">
        <w:rPr>
          <w:rFonts w:ascii="Times New Roman" w:hAnsi="Times New Roman" w:cs="Times New Roman"/>
          <w:bCs/>
          <w:sz w:val="26"/>
          <w:szCs w:val="26"/>
        </w:rPr>
        <w:t>позднее</w:t>
      </w:r>
      <w:proofErr w:type="gramEnd"/>
      <w:r w:rsidRPr="004F78C8">
        <w:rPr>
          <w:rFonts w:ascii="Times New Roman" w:hAnsi="Times New Roman" w:cs="Times New Roman"/>
          <w:bCs/>
          <w:sz w:val="26"/>
          <w:szCs w:val="26"/>
        </w:rPr>
        <w:t xml:space="preserve"> чем за 1 час до предоставления обеда уточняют представленную накануне заявку;</w:t>
      </w:r>
    </w:p>
    <w:p w:rsidR="0060215A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– ведут ежедневный табель учета полученных </w:t>
      </w:r>
      <w:proofErr w:type="gramStart"/>
      <w:r w:rsidRPr="004F78C8">
        <w:rPr>
          <w:rFonts w:ascii="Times New Roman" w:hAnsi="Times New Roman" w:cs="Times New Roman"/>
          <w:bCs/>
          <w:sz w:val="26"/>
          <w:szCs w:val="26"/>
        </w:rPr>
        <w:t>обучающимися</w:t>
      </w:r>
      <w:proofErr w:type="gramEnd"/>
      <w:r w:rsidRPr="004F78C8">
        <w:rPr>
          <w:rFonts w:ascii="Times New Roman" w:hAnsi="Times New Roman" w:cs="Times New Roman"/>
          <w:bCs/>
          <w:sz w:val="26"/>
          <w:szCs w:val="26"/>
        </w:rPr>
        <w:t xml:space="preserve"> обедов;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>- еженедельно приобретают талоны на горячее питание, ведут учет денежных средств;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–один раз в </w:t>
      </w:r>
      <w:r>
        <w:rPr>
          <w:rFonts w:ascii="Times New Roman" w:hAnsi="Times New Roman" w:cs="Times New Roman"/>
          <w:bCs/>
          <w:sz w:val="26"/>
          <w:szCs w:val="26"/>
        </w:rPr>
        <w:t>месяц</w:t>
      </w:r>
      <w:r w:rsidRPr="004F78C8">
        <w:rPr>
          <w:rFonts w:ascii="Times New Roman" w:hAnsi="Times New Roman" w:cs="Times New Roman"/>
          <w:bCs/>
          <w:sz w:val="26"/>
          <w:szCs w:val="26"/>
        </w:rPr>
        <w:t xml:space="preserve"> предоставляют </w:t>
      </w:r>
      <w:proofErr w:type="gramStart"/>
      <w:r w:rsidRPr="004F78C8">
        <w:rPr>
          <w:rFonts w:ascii="Times New Roman" w:hAnsi="Times New Roman" w:cs="Times New Roman"/>
          <w:bCs/>
          <w:sz w:val="26"/>
          <w:szCs w:val="26"/>
        </w:rPr>
        <w:t>ответственному</w:t>
      </w:r>
      <w:proofErr w:type="gramEnd"/>
      <w:r w:rsidRPr="004F78C8">
        <w:rPr>
          <w:rFonts w:ascii="Times New Roman" w:hAnsi="Times New Roman" w:cs="Times New Roman"/>
          <w:bCs/>
          <w:sz w:val="26"/>
          <w:szCs w:val="26"/>
        </w:rPr>
        <w:t xml:space="preserve"> за организацию горячего питания в школе данные о количестве фактически полученных обучающимися обедов;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осуществляют в части своей компетенции мониторинг организации горячего питания;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питанием;</w:t>
      </w:r>
    </w:p>
    <w:p w:rsidR="0060215A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– выносят на обсуждение на заседаниях совета </w:t>
      </w:r>
      <w:r>
        <w:rPr>
          <w:rFonts w:ascii="Times New Roman" w:hAnsi="Times New Roman" w:cs="Times New Roman"/>
          <w:bCs/>
          <w:sz w:val="26"/>
          <w:szCs w:val="26"/>
        </w:rPr>
        <w:t>родителей,</w:t>
      </w:r>
      <w:r w:rsidRPr="004F78C8">
        <w:rPr>
          <w:rFonts w:ascii="Times New Roman" w:hAnsi="Times New Roman" w:cs="Times New Roman"/>
          <w:bCs/>
          <w:sz w:val="26"/>
          <w:szCs w:val="26"/>
        </w:rPr>
        <w:t xml:space="preserve"> педагогического совета, совещаниях при директоре предложения по улучшению горячего питания.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F78C8">
        <w:rPr>
          <w:rFonts w:ascii="Times New Roman" w:hAnsi="Times New Roman" w:cs="Times New Roman"/>
          <w:b/>
          <w:bCs/>
          <w:sz w:val="26"/>
          <w:szCs w:val="26"/>
        </w:rPr>
        <w:t xml:space="preserve">6.6. Родители (законные представители) </w:t>
      </w:r>
      <w:proofErr w:type="gramStart"/>
      <w:r w:rsidRPr="004F78C8">
        <w:rPr>
          <w:rFonts w:ascii="Times New Roman" w:hAnsi="Times New Roman" w:cs="Times New Roman"/>
          <w:b/>
          <w:bCs/>
          <w:sz w:val="26"/>
          <w:szCs w:val="26"/>
        </w:rPr>
        <w:t>обучающихся</w:t>
      </w:r>
      <w:proofErr w:type="gramEnd"/>
      <w:r w:rsidRPr="004F78C8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– представляют подтверждающие документы в случае, если ребенок относится </w:t>
      </w:r>
      <w:r w:rsidRPr="004F78C8">
        <w:rPr>
          <w:rFonts w:ascii="Times New Roman" w:hAnsi="Times New Roman" w:cs="Times New Roman"/>
          <w:sz w:val="26"/>
          <w:szCs w:val="26"/>
        </w:rPr>
        <w:t>к льготной категории детей;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питания;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ведут разъяснительную работу со своими детьми по привитию им навыков здорового образа жизни и правильного питания;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вносят предложения по улучшению организации горячего питания в школе;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>– вправе знакомиться с примерным и ежедневным меню.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0215A" w:rsidRPr="004F78C8" w:rsidRDefault="0060215A" w:rsidP="006021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 xml:space="preserve">7. </w:t>
      </w:r>
      <w:proofErr w:type="gramStart"/>
      <w:r w:rsidRPr="004F78C8">
        <w:rPr>
          <w:rFonts w:ascii="Times New Roman" w:hAnsi="Times New Roman" w:cs="Times New Roman"/>
          <w:b/>
          <w:sz w:val="26"/>
          <w:szCs w:val="26"/>
        </w:rPr>
        <w:t>Контроль за</w:t>
      </w:r>
      <w:proofErr w:type="gramEnd"/>
      <w:r w:rsidRPr="004F78C8">
        <w:rPr>
          <w:rFonts w:ascii="Times New Roman" w:hAnsi="Times New Roman" w:cs="Times New Roman"/>
          <w:b/>
          <w:sz w:val="26"/>
          <w:szCs w:val="26"/>
        </w:rPr>
        <w:t xml:space="preserve"> организацией питания</w:t>
      </w:r>
    </w:p>
    <w:p w:rsidR="0060215A" w:rsidRPr="004F78C8" w:rsidRDefault="0060215A" w:rsidP="0060215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 xml:space="preserve">7.1. </w:t>
      </w:r>
      <w:r w:rsidRPr="004F78C8">
        <w:rPr>
          <w:rFonts w:ascii="Times New Roman" w:hAnsi="Times New Roman" w:cs="Times New Roman"/>
          <w:bCs/>
          <w:sz w:val="26"/>
          <w:szCs w:val="26"/>
        </w:rPr>
        <w:t xml:space="preserve">Текущий </w:t>
      </w:r>
      <w:proofErr w:type="gramStart"/>
      <w:r w:rsidRPr="004F78C8">
        <w:rPr>
          <w:rFonts w:ascii="Times New Roman" w:hAnsi="Times New Roman" w:cs="Times New Roman"/>
          <w:bCs/>
          <w:sz w:val="26"/>
          <w:szCs w:val="26"/>
        </w:rPr>
        <w:t>контроль за</w:t>
      </w:r>
      <w:proofErr w:type="gramEnd"/>
      <w:r w:rsidRPr="004F78C8">
        <w:rPr>
          <w:rFonts w:ascii="Times New Roman" w:hAnsi="Times New Roman" w:cs="Times New Roman"/>
          <w:bCs/>
          <w:sz w:val="26"/>
          <w:szCs w:val="26"/>
        </w:rPr>
        <w:t xml:space="preserve"> организацией питания осуществляют ответственные работники школы на основании программы производственного контроля, утвержденной директором школы.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7.2. Проверку качества готовой кулинарной продукции осуществляет </w:t>
      </w:r>
      <w:proofErr w:type="spellStart"/>
      <w:r w:rsidRPr="004F78C8">
        <w:rPr>
          <w:rFonts w:ascii="Times New Roman" w:hAnsi="Times New Roman" w:cs="Times New Roman"/>
          <w:bCs/>
          <w:sz w:val="26"/>
          <w:szCs w:val="26"/>
        </w:rPr>
        <w:t>бракеражная</w:t>
      </w:r>
      <w:proofErr w:type="spellEnd"/>
      <w:r w:rsidRPr="004F78C8">
        <w:rPr>
          <w:rFonts w:ascii="Times New Roman" w:hAnsi="Times New Roman" w:cs="Times New Roman"/>
          <w:bCs/>
          <w:sz w:val="26"/>
          <w:szCs w:val="26"/>
        </w:rPr>
        <w:t xml:space="preserve"> комиссия, деятельность которой регулируется Положением о </w:t>
      </w:r>
      <w:proofErr w:type="spellStart"/>
      <w:r w:rsidRPr="004F78C8">
        <w:rPr>
          <w:rFonts w:ascii="Times New Roman" w:hAnsi="Times New Roman" w:cs="Times New Roman"/>
          <w:bCs/>
          <w:sz w:val="26"/>
          <w:szCs w:val="26"/>
        </w:rPr>
        <w:t>бракеражной</w:t>
      </w:r>
      <w:proofErr w:type="spellEnd"/>
      <w:r w:rsidRPr="004F78C8">
        <w:rPr>
          <w:rFonts w:ascii="Times New Roman" w:hAnsi="Times New Roman" w:cs="Times New Roman"/>
          <w:bCs/>
          <w:sz w:val="26"/>
          <w:szCs w:val="26"/>
        </w:rPr>
        <w:t xml:space="preserve"> комиссии. Состав комиссии утверждается приказом директора школы.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8C8">
        <w:rPr>
          <w:rFonts w:ascii="Times New Roman" w:hAnsi="Times New Roman" w:cs="Times New Roman"/>
          <w:bCs/>
          <w:sz w:val="26"/>
          <w:szCs w:val="26"/>
        </w:rPr>
        <w:t xml:space="preserve">7.3. </w:t>
      </w:r>
      <w:proofErr w:type="gramStart"/>
      <w:r w:rsidRPr="004F78C8">
        <w:rPr>
          <w:rFonts w:ascii="Times New Roman" w:hAnsi="Times New Roman" w:cs="Times New Roman"/>
          <w:bCs/>
          <w:sz w:val="26"/>
          <w:szCs w:val="26"/>
        </w:rPr>
        <w:t>Контроль за</w:t>
      </w:r>
      <w:proofErr w:type="gramEnd"/>
      <w:r w:rsidRPr="004F78C8">
        <w:rPr>
          <w:rFonts w:ascii="Times New Roman" w:hAnsi="Times New Roman" w:cs="Times New Roman"/>
          <w:bCs/>
          <w:sz w:val="26"/>
          <w:szCs w:val="26"/>
        </w:rPr>
        <w:t xml:space="preserve"> качеством пищевых продуктов и продовольственного сырья осуществляет медицинский работник в соответствии с требованиями санитарных правил и федерального законодательства.</w:t>
      </w:r>
    </w:p>
    <w:p w:rsidR="0060215A" w:rsidRPr="004F78C8" w:rsidRDefault="0060215A" w:rsidP="00602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0215A" w:rsidRPr="004F78C8" w:rsidRDefault="0060215A" w:rsidP="006021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78C8">
        <w:rPr>
          <w:rFonts w:ascii="Times New Roman" w:hAnsi="Times New Roman" w:cs="Times New Roman"/>
          <w:b/>
          <w:sz w:val="26"/>
          <w:szCs w:val="26"/>
        </w:rPr>
        <w:t>8. Ответственность</w:t>
      </w:r>
    </w:p>
    <w:p w:rsidR="0060215A" w:rsidRPr="004F78C8" w:rsidRDefault="0060215A" w:rsidP="00602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hAnsi="Times New Roman" w:cs="Times New Roman"/>
          <w:sz w:val="26"/>
          <w:szCs w:val="26"/>
        </w:rPr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должностных обязанностей.</w:t>
      </w:r>
    </w:p>
    <w:p w:rsidR="0060215A" w:rsidRPr="004F78C8" w:rsidRDefault="0060215A" w:rsidP="00602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8.2. </w:t>
      </w:r>
      <w:r w:rsidRPr="004F78C8">
        <w:rPr>
          <w:rFonts w:ascii="Times New Roman" w:hAnsi="Times New Roman" w:cs="Times New Roman"/>
          <w:sz w:val="26"/>
          <w:szCs w:val="26"/>
        </w:rPr>
        <w:t xml:space="preserve">Родители (законные представители) несут предусмотренную действующим законодательством ответственность за </w:t>
      </w:r>
      <w:proofErr w:type="spellStart"/>
      <w:r w:rsidRPr="004F78C8">
        <w:rPr>
          <w:rFonts w:ascii="Times New Roman" w:hAnsi="Times New Roman" w:cs="Times New Roman"/>
          <w:sz w:val="26"/>
          <w:szCs w:val="26"/>
        </w:rPr>
        <w:t>неуведомление</w:t>
      </w:r>
      <w:proofErr w:type="spellEnd"/>
      <w:r w:rsidRPr="004F78C8">
        <w:rPr>
          <w:rFonts w:ascii="Times New Roman" w:hAnsi="Times New Roman" w:cs="Times New Roman"/>
          <w:sz w:val="26"/>
          <w:szCs w:val="26"/>
        </w:rPr>
        <w:t xml:space="preserve"> школы о </w:t>
      </w:r>
      <w:r w:rsidRPr="004F78C8">
        <w:rPr>
          <w:rFonts w:ascii="Times New Roman" w:hAnsi="Times New Roman" w:cs="Times New Roman"/>
          <w:sz w:val="26"/>
          <w:szCs w:val="26"/>
        </w:rPr>
        <w:lastRenderedPageBreak/>
        <w:t>наступлении обстоятельств, лишающих их права на получение льготного питания для ребенка.</w:t>
      </w:r>
    </w:p>
    <w:p w:rsidR="0060215A" w:rsidRPr="004F78C8" w:rsidRDefault="0060215A" w:rsidP="00602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78C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8.3. Лица, виновные в нарушении требований организации питания, привлекаются к дисциплинарной и материальной ответственности, а в случаях, 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 законами.</w:t>
      </w:r>
    </w:p>
    <w:p w:rsidR="0060215A" w:rsidRPr="004F78C8" w:rsidRDefault="0060215A" w:rsidP="006021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C3FC0" w:rsidRDefault="007C3FC0"/>
    <w:sectPr w:rsidR="007C3FC0" w:rsidSect="0028171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40C" w:rsidRDefault="0060215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40C" w:rsidRDefault="0060215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40C" w:rsidRDefault="0060215A">
    <w:pPr>
      <w:pStyle w:val="a7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40C" w:rsidRDefault="0060215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40C" w:rsidRDefault="0060215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40C" w:rsidRDefault="0060215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215A"/>
    <w:rsid w:val="0060215A"/>
    <w:rsid w:val="007C3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15A"/>
    <w:rPr>
      <w:rFonts w:ascii="Arial" w:eastAsia="Calibri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1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215A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6021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0215A"/>
    <w:rPr>
      <w:rFonts w:ascii="Arial" w:eastAsia="Calibri" w:hAnsi="Arial" w:cs="Arial"/>
      <w:sz w:val="24"/>
    </w:rPr>
  </w:style>
  <w:style w:type="paragraph" w:styleId="a7">
    <w:name w:val="footer"/>
    <w:basedOn w:val="a"/>
    <w:link w:val="a8"/>
    <w:uiPriority w:val="99"/>
    <w:semiHidden/>
    <w:unhideWhenUsed/>
    <w:rsid w:val="006021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0215A"/>
    <w:rPr>
      <w:rFonts w:ascii="Arial" w:eastAsia="Calibri" w:hAnsi="Arial" w:cs="Arial"/>
      <w:sz w:val="24"/>
    </w:rPr>
  </w:style>
  <w:style w:type="paragraph" w:styleId="a9">
    <w:name w:val="No Spacing"/>
    <w:uiPriority w:val="1"/>
    <w:qFormat/>
    <w:rsid w:val="006021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02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0215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jpeg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1911</Words>
  <Characters>10893</Characters>
  <Application>Microsoft Office Word</Application>
  <DocSecurity>0</DocSecurity>
  <Lines>90</Lines>
  <Paragraphs>25</Paragraphs>
  <ScaleCrop>false</ScaleCrop>
  <Company/>
  <LinksUpToDate>false</LinksUpToDate>
  <CharactersWithSpaces>12779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1</cp:revision>
  <dcterms:created xsi:type="dcterms:W3CDTF">2021-03-11T09:31:00Z</dcterms:created>
  <dcterms:modified xsi:type="dcterms:W3CDTF">2021-03-11T09:33:00Z</dcterms:modified>
</cp:coreProperties>
</file>