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F8" w:rsidRPr="00CC2064" w:rsidRDefault="00BC6578" w:rsidP="00ED5FF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-396240</wp:posOffset>
                </wp:positionV>
                <wp:extent cx="2152650" cy="15716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578" w:rsidRPr="00565DF1" w:rsidRDefault="00BC6578" w:rsidP="00BC657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Шахбан</w:t>
                            </w:r>
                            <w:proofErr w:type="spellEnd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Гасанов</w:t>
                            </w:r>
                            <w:proofErr w:type="gramEnd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,ученик</w:t>
                            </w:r>
                            <w:proofErr w:type="spellEnd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10 класса МКОУ «</w:t>
                            </w:r>
                            <w:proofErr w:type="spellStart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Султанянгиюртовской</w:t>
                            </w:r>
                            <w:proofErr w:type="spellEnd"/>
                          </w:p>
                          <w:p w:rsidR="00BC6578" w:rsidRPr="00565DF1" w:rsidRDefault="00BC6578" w:rsidP="00BC6578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СОШ </w:t>
                            </w:r>
                            <w:proofErr w:type="spellStart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им.Ю</w:t>
                            </w:r>
                            <w:proofErr w:type="spellEnd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. Акаева» </w:t>
                            </w:r>
                            <w:proofErr w:type="spellStart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Кизилюртовского</w:t>
                            </w:r>
                            <w:proofErr w:type="spellEnd"/>
                            <w:r w:rsidRPr="00565DF1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6.9pt;margin-top:-31.2pt;width:169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" fillcolor="#4f81bd [3204]" strokecolor="#243f60 [1604]" strokeweight="2pt">
                <v:textbox>
                  <w:txbxContent>
                    <w:p w:rsidR="00BC6578" w:rsidRPr="00565DF1" w:rsidRDefault="00BC6578" w:rsidP="00BC657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Шахбан</w:t>
                      </w:r>
                      <w:proofErr w:type="spellEnd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Гасанов</w:t>
                      </w:r>
                      <w:proofErr w:type="gramEnd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,ученик</w:t>
                      </w:r>
                      <w:proofErr w:type="spellEnd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 xml:space="preserve"> 10 класса МКОУ «</w:t>
                      </w:r>
                      <w:proofErr w:type="spellStart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Султанянгиюртовской</w:t>
                      </w:r>
                      <w:proofErr w:type="spellEnd"/>
                    </w:p>
                    <w:p w:rsidR="00BC6578" w:rsidRPr="00565DF1" w:rsidRDefault="00BC6578" w:rsidP="00BC6578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 xml:space="preserve">СОШ </w:t>
                      </w:r>
                      <w:proofErr w:type="spellStart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им.Ю</w:t>
                      </w:r>
                      <w:proofErr w:type="spellEnd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 xml:space="preserve">. Акаева» </w:t>
                      </w:r>
                      <w:proofErr w:type="spellStart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>Кизилюртовского</w:t>
                      </w:r>
                      <w:proofErr w:type="spellEnd"/>
                      <w:r w:rsidRPr="00565DF1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:szCs w:val="28"/>
                        </w:rPr>
                        <w:t xml:space="preserve"> района </w:t>
                      </w:r>
                    </w:p>
                  </w:txbxContent>
                </v:textbox>
              </v:roundrect>
            </w:pict>
          </mc:Fallback>
        </mc:AlternateContent>
      </w:r>
      <w:r w:rsidR="00ED5FF8" w:rsidRPr="00CC2064">
        <w:rPr>
          <w:b/>
          <w:color w:val="FF0000"/>
          <w:sz w:val="32"/>
          <w:szCs w:val="32"/>
        </w:rPr>
        <w:t xml:space="preserve">                                             </w:t>
      </w:r>
      <w:r w:rsidR="00CC2064">
        <w:rPr>
          <w:b/>
          <w:color w:val="FF0000"/>
          <w:sz w:val="32"/>
          <w:szCs w:val="32"/>
        </w:rPr>
        <w:t xml:space="preserve">              </w:t>
      </w:r>
      <w:r w:rsidR="00ED5FF8" w:rsidRPr="00CC2064">
        <w:rPr>
          <w:b/>
          <w:color w:val="FF0000"/>
          <w:sz w:val="32"/>
          <w:szCs w:val="32"/>
        </w:rPr>
        <w:t xml:space="preserve"> Андийская свадьба</w:t>
      </w:r>
      <w:bookmarkStart w:id="0" w:name="_GoBack"/>
      <w:bookmarkEnd w:id="0"/>
    </w:p>
    <w:p w:rsidR="00ED5FF8" w:rsidRPr="00ED5FF8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 w:rsidR="0085764A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ED5FF8">
        <w:rPr>
          <w:rFonts w:ascii="Times New Roman" w:hAnsi="Times New Roman" w:cs="Times New Roman"/>
          <w:b/>
          <w:i/>
          <w:sz w:val="24"/>
          <w:szCs w:val="24"/>
        </w:rPr>
        <w:t>едков заветы в нас вечны как гимн</w:t>
      </w:r>
    </w:p>
    <w:p w:rsidR="00ED5FF8" w:rsidRPr="00ED5FF8" w:rsidRDefault="00ED5FF8" w:rsidP="00ED5FF8">
      <w:pPr>
        <w:pStyle w:val="a3"/>
        <w:spacing w:line="276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FF8">
        <w:rPr>
          <w:rFonts w:ascii="Times New Roman" w:hAnsi="Times New Roman" w:cs="Times New Roman"/>
          <w:b/>
          <w:i/>
          <w:sz w:val="24"/>
          <w:szCs w:val="24"/>
        </w:rPr>
        <w:t>Гостеприимства законы храним</w:t>
      </w:r>
    </w:p>
    <w:p w:rsidR="00ED5FF8" w:rsidRPr="00ED5FF8" w:rsidRDefault="00ED5FF8" w:rsidP="00ED5FF8">
      <w:pPr>
        <w:pStyle w:val="a3"/>
        <w:spacing w:line="276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FF8">
        <w:rPr>
          <w:rFonts w:ascii="Times New Roman" w:hAnsi="Times New Roman" w:cs="Times New Roman"/>
          <w:b/>
          <w:i/>
          <w:sz w:val="24"/>
          <w:szCs w:val="24"/>
        </w:rPr>
        <w:t>Святость отцов и их память ценя,</w:t>
      </w:r>
    </w:p>
    <w:p w:rsidR="00ED5FF8" w:rsidRPr="00ED5FF8" w:rsidRDefault="00ED5FF8" w:rsidP="00ED5FF8">
      <w:pPr>
        <w:pStyle w:val="a3"/>
        <w:spacing w:line="276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FF8">
        <w:rPr>
          <w:rFonts w:ascii="Times New Roman" w:hAnsi="Times New Roman" w:cs="Times New Roman"/>
          <w:b/>
          <w:i/>
          <w:sz w:val="24"/>
          <w:szCs w:val="24"/>
        </w:rPr>
        <w:t>Смело шагнем мы и в море огня</w:t>
      </w:r>
    </w:p>
    <w:p w:rsidR="00ED5FF8" w:rsidRPr="00ED5FF8" w:rsidRDefault="00ED5FF8" w:rsidP="00ED5FF8">
      <w:pPr>
        <w:pStyle w:val="a3"/>
        <w:spacing w:line="276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5FF8" w:rsidRPr="00ED5FF8" w:rsidRDefault="00ED5FF8" w:rsidP="00ED5FF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D5FF8">
        <w:rPr>
          <w:rFonts w:ascii="Times New Roman" w:hAnsi="Times New Roman" w:cs="Times New Roman"/>
          <w:b/>
          <w:i/>
          <w:sz w:val="24"/>
          <w:szCs w:val="24"/>
        </w:rPr>
        <w:t>(Из гимна андийцев)</w:t>
      </w:r>
    </w:p>
    <w:p w:rsidR="00ED5FF8" w:rsidRPr="00CC2064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064">
        <w:rPr>
          <w:rFonts w:ascii="Times New Roman" w:hAnsi="Times New Roman" w:cs="Times New Roman"/>
          <w:sz w:val="28"/>
          <w:szCs w:val="28"/>
        </w:rPr>
        <w:t xml:space="preserve">Поговорим немного об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Андии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>, андийцах.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Анди расположено на северном склоне Главного Кавказского хребта. Здесь живут очень трудолюбивые, гостеприимные, мудрые, мужественные люди. Это родина моих предков. Андийцы - одна из древнейших народностей Дагестана. О моем родном народе упоминается в записях ассирийского царя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Саргона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, жившего в 8 </w:t>
      </w:r>
      <w:proofErr w:type="spellStart"/>
      <w:proofErr w:type="gramStart"/>
      <w:r w:rsidRPr="00CC2064">
        <w:rPr>
          <w:rFonts w:ascii="Times New Roman" w:hAnsi="Times New Roman" w:cs="Times New Roman"/>
          <w:sz w:val="28"/>
          <w:szCs w:val="28"/>
        </w:rPr>
        <w:t>в.до</w:t>
      </w:r>
      <w:proofErr w:type="spellEnd"/>
      <w:proofErr w:type="gramEnd"/>
      <w:r w:rsidRPr="00CC2064">
        <w:rPr>
          <w:rFonts w:ascii="Times New Roman" w:hAnsi="Times New Roman" w:cs="Times New Roman"/>
          <w:sz w:val="28"/>
          <w:szCs w:val="28"/>
        </w:rPr>
        <w:t xml:space="preserve"> н.э., в трудах древнегреческого историка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Страбона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и римского ученого и писателя Плиния Старшего.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После известных исторических событий многим андийцам пришлось оставить родные места и отправиться в Ингушетию, а после возвращения чеченцев вернулись в </w:t>
      </w:r>
      <w:r w:rsidR="005169F6" w:rsidRPr="00CC2064">
        <w:rPr>
          <w:rFonts w:ascii="Times New Roman" w:hAnsi="Times New Roman" w:cs="Times New Roman"/>
          <w:sz w:val="28"/>
          <w:szCs w:val="28"/>
        </w:rPr>
        <w:t>Дагестан -</w:t>
      </w:r>
      <w:r w:rsidRPr="00CC2064">
        <w:rPr>
          <w:rFonts w:ascii="Times New Roman" w:hAnsi="Times New Roman" w:cs="Times New Roman"/>
          <w:sz w:val="28"/>
          <w:szCs w:val="28"/>
        </w:rPr>
        <w:t xml:space="preserve"> Аксай,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и другие места.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Я живу в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с.Султанянгиюрт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района. Это старинное кумыкское село, которое </w:t>
      </w:r>
      <w:r w:rsidR="005169F6" w:rsidRPr="00CC2064">
        <w:rPr>
          <w:rFonts w:ascii="Times New Roman" w:hAnsi="Times New Roman" w:cs="Times New Roman"/>
          <w:sz w:val="28"/>
          <w:szCs w:val="28"/>
        </w:rPr>
        <w:t>расположено на</w:t>
      </w:r>
      <w:r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Присулакской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низменности.                                                                                                                                                           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В этом селе компактно и мирно проживают коренные жители, кумыки, переселенцы-лакцы и мы, андийцы.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Хочется обратить ваше внимание на то, </w:t>
      </w:r>
      <w:r w:rsidR="005169F6" w:rsidRPr="00CC2064">
        <w:rPr>
          <w:rFonts w:ascii="Times New Roman" w:hAnsi="Times New Roman" w:cs="Times New Roman"/>
          <w:sz w:val="28"/>
          <w:szCs w:val="28"/>
        </w:rPr>
        <w:t>что,</w:t>
      </w:r>
      <w:r w:rsidRPr="00CC2064">
        <w:rPr>
          <w:rFonts w:ascii="Times New Roman" w:hAnsi="Times New Roman" w:cs="Times New Roman"/>
          <w:sz w:val="28"/>
          <w:szCs w:val="28"/>
        </w:rPr>
        <w:t xml:space="preserve"> живя в отдалени</w:t>
      </w:r>
      <w:r w:rsidR="00B201D3">
        <w:rPr>
          <w:rFonts w:ascii="Times New Roman" w:hAnsi="Times New Roman" w:cs="Times New Roman"/>
          <w:sz w:val="28"/>
          <w:szCs w:val="28"/>
        </w:rPr>
        <w:t>и от исконной родины в течении 6</w:t>
      </w:r>
      <w:r w:rsidRPr="00CC2064">
        <w:rPr>
          <w:rFonts w:ascii="Times New Roman" w:hAnsi="Times New Roman" w:cs="Times New Roman"/>
          <w:sz w:val="28"/>
          <w:szCs w:val="28"/>
        </w:rPr>
        <w:t>0 лет, мой народ сохранил в первозданном виде лучших обычаев и традиции своих предков.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Свадебные обряды моего села </w:t>
      </w:r>
      <w:r w:rsidR="005169F6" w:rsidRPr="00CC2064">
        <w:rPr>
          <w:rFonts w:ascii="Times New Roman" w:hAnsi="Times New Roman" w:cs="Times New Roman"/>
          <w:sz w:val="28"/>
          <w:szCs w:val="28"/>
        </w:rPr>
        <w:t>интересны,</w:t>
      </w:r>
      <w:r w:rsidRPr="00CC2064">
        <w:rPr>
          <w:rFonts w:ascii="Times New Roman" w:hAnsi="Times New Roman" w:cs="Times New Roman"/>
          <w:sz w:val="28"/>
          <w:szCs w:val="28"/>
        </w:rPr>
        <w:t xml:space="preserve"> оригинальны и неповторимы. А главное, они не исследованы и не </w:t>
      </w:r>
      <w:r w:rsidR="005169F6" w:rsidRPr="00CC2064">
        <w:rPr>
          <w:rFonts w:ascii="Times New Roman" w:hAnsi="Times New Roman" w:cs="Times New Roman"/>
          <w:sz w:val="28"/>
          <w:szCs w:val="28"/>
        </w:rPr>
        <w:t>изучены по</w:t>
      </w:r>
      <w:r w:rsidRPr="00CC2064">
        <w:rPr>
          <w:rFonts w:ascii="Times New Roman" w:hAnsi="Times New Roman" w:cs="Times New Roman"/>
          <w:sz w:val="28"/>
          <w:szCs w:val="28"/>
        </w:rPr>
        <w:t xml:space="preserve"> сей день. </w:t>
      </w:r>
      <w:r w:rsidRPr="00B201D3">
        <w:rPr>
          <w:rFonts w:ascii="Times New Roman" w:hAnsi="Times New Roman" w:cs="Times New Roman"/>
          <w:color w:val="FF0000"/>
          <w:sz w:val="28"/>
          <w:szCs w:val="28"/>
        </w:rPr>
        <w:t xml:space="preserve">Основная цель </w:t>
      </w:r>
      <w:r w:rsidRPr="00CC2064">
        <w:rPr>
          <w:rFonts w:ascii="Times New Roman" w:hAnsi="Times New Roman" w:cs="Times New Roman"/>
          <w:sz w:val="28"/>
          <w:szCs w:val="28"/>
        </w:rPr>
        <w:t>моей работы состоит в том, чтобы дать импульс более глубокому исследованию истории андийского народа.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А сколько полезного и воспитательного в обрядах андийцев. Может быть, многие из вас сами бывали на андийских свадьбах, сами танцевали лезгинку, сами </w:t>
      </w:r>
      <w:r w:rsidR="005169F6" w:rsidRPr="00CC2064">
        <w:rPr>
          <w:rFonts w:ascii="Times New Roman" w:hAnsi="Times New Roman" w:cs="Times New Roman"/>
          <w:sz w:val="28"/>
          <w:szCs w:val="28"/>
        </w:rPr>
        <w:t>пробовали вкусные</w:t>
      </w:r>
      <w:r w:rsidR="005169F6">
        <w:rPr>
          <w:rFonts w:ascii="Times New Roman" w:hAnsi="Times New Roman" w:cs="Times New Roman"/>
          <w:sz w:val="28"/>
          <w:szCs w:val="28"/>
        </w:rPr>
        <w:t xml:space="preserve"> андийские </w:t>
      </w:r>
      <w:proofErr w:type="spellStart"/>
      <w:r w:rsidR="005169F6">
        <w:rPr>
          <w:rFonts w:ascii="Times New Roman" w:hAnsi="Times New Roman" w:cs="Times New Roman"/>
          <w:sz w:val="28"/>
          <w:szCs w:val="28"/>
        </w:rPr>
        <w:t>ингурдул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>,</w:t>
      </w:r>
      <w:r w:rsidR="00516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9F6">
        <w:rPr>
          <w:rFonts w:ascii="Times New Roman" w:hAnsi="Times New Roman" w:cs="Times New Roman"/>
          <w:sz w:val="28"/>
          <w:szCs w:val="28"/>
        </w:rPr>
        <w:t>гиргимачол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>,</w:t>
      </w:r>
      <w:r w:rsidR="00516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сордул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салисол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, сами </w:t>
      </w:r>
      <w:r w:rsidR="00B201D3" w:rsidRPr="00CC2064">
        <w:rPr>
          <w:rFonts w:ascii="Times New Roman" w:hAnsi="Times New Roman" w:cs="Times New Roman"/>
          <w:sz w:val="28"/>
          <w:szCs w:val="28"/>
        </w:rPr>
        <w:t>слышали,</w:t>
      </w:r>
      <w:r w:rsidRPr="00CC2064">
        <w:rPr>
          <w:rFonts w:ascii="Times New Roman" w:hAnsi="Times New Roman" w:cs="Times New Roman"/>
          <w:sz w:val="28"/>
          <w:szCs w:val="28"/>
        </w:rPr>
        <w:t xml:space="preserve"> как состязаются за столом в остроумии и мудрости?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Андийская свадьба -  это не только место, где собираются, чтобы поздравить молодых и повеселиться. Это одновременно собрание, где люди стараются блеснуть красноречием и мудростью, где неукоснительно соблюдаются все обычаи и обряды предков. Я очень люблю андийские свадьбы не только потому, что я люблю танцевать, а потому, что здесь мобилизована вся мудрость людей.                                                                                                                    Люблю эти красивые и мудрые адаты.         </w:t>
      </w:r>
    </w:p>
    <w:p w:rsidR="00ED5FF8" w:rsidRPr="005169F6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169F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Сватовство</w:t>
      </w:r>
    </w:p>
    <w:p w:rsidR="00ED5FF8" w:rsidRPr="00CC2064" w:rsidRDefault="005169F6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Свадебный обряд</w:t>
      </w:r>
      <w:r w:rsidR="00ED5FF8" w:rsidRPr="00CC2064">
        <w:rPr>
          <w:rFonts w:ascii="Times New Roman" w:hAnsi="Times New Roman" w:cs="Times New Roman"/>
          <w:sz w:val="28"/>
          <w:szCs w:val="28"/>
        </w:rPr>
        <w:t xml:space="preserve"> у андийцев оно начинается со </w:t>
      </w:r>
      <w:r w:rsidRPr="00CC2064">
        <w:rPr>
          <w:rFonts w:ascii="Times New Roman" w:hAnsi="Times New Roman" w:cs="Times New Roman"/>
          <w:sz w:val="28"/>
          <w:szCs w:val="28"/>
        </w:rPr>
        <w:t>сватовства (</w:t>
      </w:r>
      <w:proofErr w:type="spellStart"/>
      <w:r w:rsidR="00ED5FF8" w:rsidRPr="00CC2064">
        <w:rPr>
          <w:rFonts w:ascii="Times New Roman" w:hAnsi="Times New Roman" w:cs="Times New Roman"/>
          <w:sz w:val="28"/>
          <w:szCs w:val="28"/>
        </w:rPr>
        <w:t>нуса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8" w:rsidRPr="00CC2064">
        <w:rPr>
          <w:rFonts w:ascii="Times New Roman" w:hAnsi="Times New Roman" w:cs="Times New Roman"/>
          <w:sz w:val="28"/>
          <w:szCs w:val="28"/>
        </w:rPr>
        <w:t>ходир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>).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lastRenderedPageBreak/>
        <w:t xml:space="preserve">Хочу рассказать о том, как проводится обряд сватовства. До официального дня этого обряда семью девушки посещают </w:t>
      </w:r>
      <w:r w:rsidR="005169F6" w:rsidRPr="00CC2064">
        <w:rPr>
          <w:rFonts w:ascii="Times New Roman" w:hAnsi="Times New Roman" w:cs="Times New Roman"/>
          <w:sz w:val="28"/>
          <w:szCs w:val="28"/>
        </w:rPr>
        <w:t>родственники родителей</w:t>
      </w:r>
      <w:r w:rsidRPr="00CC2064">
        <w:rPr>
          <w:rFonts w:ascii="Times New Roman" w:hAnsi="Times New Roman" w:cs="Times New Roman"/>
          <w:sz w:val="28"/>
          <w:szCs w:val="28"/>
        </w:rPr>
        <w:t xml:space="preserve"> жениха и ставят в известность в том, что придут представители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джамаата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к отцу девушки за последним словом. Отец или </w:t>
      </w:r>
      <w:r w:rsidR="005169F6" w:rsidRPr="00CC2064">
        <w:rPr>
          <w:rFonts w:ascii="Times New Roman" w:hAnsi="Times New Roman" w:cs="Times New Roman"/>
          <w:sz w:val="28"/>
          <w:szCs w:val="28"/>
        </w:rPr>
        <w:t>соглашается,</w:t>
      </w:r>
      <w:r w:rsidRPr="00CC2064">
        <w:rPr>
          <w:rFonts w:ascii="Times New Roman" w:hAnsi="Times New Roman" w:cs="Times New Roman"/>
          <w:sz w:val="28"/>
          <w:szCs w:val="28"/>
        </w:rPr>
        <w:t xml:space="preserve"> или нет. После согласия отца родные жениха с символическими подарками для родителей посещают дом невесты. Изначально приносили </w:t>
      </w:r>
      <w:r w:rsidR="005169F6" w:rsidRPr="00CC2064">
        <w:rPr>
          <w:rFonts w:ascii="Times New Roman" w:hAnsi="Times New Roman" w:cs="Times New Roman"/>
          <w:sz w:val="28"/>
          <w:szCs w:val="28"/>
        </w:rPr>
        <w:t>ритуальные пельмени</w:t>
      </w:r>
      <w:r w:rsidRPr="00CC2064">
        <w:rPr>
          <w:rFonts w:ascii="Times New Roman" w:hAnsi="Times New Roman" w:cs="Times New Roman"/>
          <w:sz w:val="28"/>
          <w:szCs w:val="28"/>
        </w:rPr>
        <w:t xml:space="preserve">, которые готовили только на случай сватовства. Начинка для пельменей готовилась из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урбеча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>, меда и топленного масла 1:1.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Почему же именно из этих продуктов готовили пельмени. Видимо,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урбеч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и топленое масло олицетворяли изобилие и благополучие, а мед символически обозначал сладкую жизнь.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Часть пельменей обязательно раздавали родственникам и соседям, тем самым оглашая официальное сватовство. А те, в свою очередь, желали молодым жизни сладкой как мед, счастья и благополучия.</w:t>
      </w:r>
    </w:p>
    <w:p w:rsidR="00ED5FF8" w:rsidRPr="00CC2064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Более подробно мне бы хотелось остановиться на последнем посещении дома невесты родственниками жениха. Главной целью этого визита является назначение даты </w:t>
      </w:r>
      <w:r w:rsidR="005169F6" w:rsidRPr="00CC2064">
        <w:rPr>
          <w:rFonts w:ascii="Times New Roman" w:hAnsi="Times New Roman" w:cs="Times New Roman"/>
          <w:sz w:val="28"/>
          <w:szCs w:val="28"/>
        </w:rPr>
        <w:t>свадьбы:</w:t>
      </w:r>
      <w:r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064">
        <w:rPr>
          <w:rFonts w:ascii="Times New Roman" w:hAnsi="Times New Roman" w:cs="Times New Roman"/>
          <w:i/>
          <w:sz w:val="28"/>
          <w:szCs w:val="28"/>
        </w:rPr>
        <w:t>релъо</w:t>
      </w:r>
      <w:proofErr w:type="spellEnd"/>
      <w:r w:rsidRPr="00CC20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C2064">
        <w:rPr>
          <w:rFonts w:ascii="Times New Roman" w:hAnsi="Times New Roman" w:cs="Times New Roman"/>
          <w:i/>
          <w:sz w:val="28"/>
          <w:szCs w:val="28"/>
        </w:rPr>
        <w:t>рок!олъир</w:t>
      </w:r>
      <w:proofErr w:type="spellEnd"/>
      <w:proofErr w:type="gramEnd"/>
      <w:r w:rsidRPr="00CC20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2064">
        <w:rPr>
          <w:rFonts w:ascii="Times New Roman" w:hAnsi="Times New Roman" w:cs="Times New Roman"/>
          <w:sz w:val="28"/>
          <w:szCs w:val="28"/>
        </w:rPr>
        <w:t xml:space="preserve">–дословно «ночь свадьбы». В этот день приносят подарки для невесты и ее родственников. Количество и дороговизна подарков зависело </w:t>
      </w:r>
      <w:r w:rsidR="005169F6" w:rsidRPr="00CC2064">
        <w:rPr>
          <w:rFonts w:ascii="Times New Roman" w:hAnsi="Times New Roman" w:cs="Times New Roman"/>
          <w:sz w:val="28"/>
          <w:szCs w:val="28"/>
        </w:rPr>
        <w:t>от обеспеченности</w:t>
      </w:r>
      <w:r w:rsidRPr="00CC2064">
        <w:rPr>
          <w:rFonts w:ascii="Times New Roman" w:hAnsi="Times New Roman" w:cs="Times New Roman"/>
          <w:sz w:val="28"/>
          <w:szCs w:val="28"/>
        </w:rPr>
        <w:t xml:space="preserve"> родителей жениха, но </w:t>
      </w:r>
      <w:r w:rsidR="005169F6" w:rsidRPr="00CC2064">
        <w:rPr>
          <w:rFonts w:ascii="Times New Roman" w:hAnsi="Times New Roman" w:cs="Times New Roman"/>
          <w:sz w:val="28"/>
          <w:szCs w:val="28"/>
        </w:rPr>
        <w:t>обязательным было</w:t>
      </w:r>
      <w:r w:rsidRPr="00CC2064">
        <w:rPr>
          <w:rFonts w:ascii="Times New Roman" w:hAnsi="Times New Roman" w:cs="Times New Roman"/>
          <w:sz w:val="28"/>
          <w:szCs w:val="28"/>
        </w:rPr>
        <w:t xml:space="preserve"> принести 8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лела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. В одно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лела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входило 5 хлебов и ½ часть бараньей тушки в высушенном виде. Современные андийцы вместо 8 </w:t>
      </w:r>
      <w:proofErr w:type="spellStart"/>
      <w:r w:rsidR="005169F6" w:rsidRPr="00CC2064">
        <w:rPr>
          <w:rFonts w:ascii="Times New Roman" w:hAnsi="Times New Roman" w:cs="Times New Roman"/>
          <w:sz w:val="28"/>
          <w:szCs w:val="28"/>
        </w:rPr>
        <w:t>лела</w:t>
      </w:r>
      <w:proofErr w:type="spellEnd"/>
      <w:r w:rsidR="005169F6" w:rsidRPr="00CC2064">
        <w:rPr>
          <w:rFonts w:ascii="Times New Roman" w:hAnsi="Times New Roman" w:cs="Times New Roman"/>
          <w:sz w:val="28"/>
          <w:szCs w:val="28"/>
        </w:rPr>
        <w:t xml:space="preserve"> обычно</w:t>
      </w:r>
      <w:r w:rsidRPr="00CC2064">
        <w:rPr>
          <w:rFonts w:ascii="Times New Roman" w:hAnsi="Times New Roman" w:cs="Times New Roman"/>
          <w:sz w:val="28"/>
          <w:szCs w:val="28"/>
        </w:rPr>
        <w:t xml:space="preserve"> отправляют деньги. Также вместе со всем перечисленным дают символическую плату за согласие девушки. На этом обряд сватовства </w:t>
      </w:r>
      <w:bookmarkStart w:id="1" w:name="_Toc402180897"/>
      <w:r w:rsidRPr="00CC2064">
        <w:rPr>
          <w:rFonts w:ascii="Times New Roman" w:hAnsi="Times New Roman" w:cs="Times New Roman"/>
          <w:sz w:val="28"/>
          <w:szCs w:val="28"/>
        </w:rPr>
        <w:t xml:space="preserve">завершается и начинается </w:t>
      </w:r>
      <w:r w:rsidRPr="00CC2064">
        <w:rPr>
          <w:rFonts w:ascii="Times New Roman" w:hAnsi="Times New Roman" w:cs="Times New Roman"/>
          <w:b/>
          <w:i/>
          <w:sz w:val="28"/>
          <w:szCs w:val="28"/>
        </w:rPr>
        <w:t>свадьба-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нусъкор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D5FF8" w:rsidRPr="00CC2064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По андийскому адату вся церемония должна проходить предельно скромно. А также существует поверье, что невесту не должны видеть недоброжелатели. Многие, могут и не знать, по какой тропинке приведут невесту. Ну а ночь, видимо, символизирует чистоту, целомудрие, и несет в себе какую-то таинственность. Что очень важно, этот обычай у андийцев – горцев сохранился в первозданном виде. А у равнинных андийцев этот обычай утратился, смысл изменился. Видимо сыграло определенную роль соседство с другими народами, совместные браки и многое другое.</w:t>
      </w:r>
    </w:p>
    <w:p w:rsidR="00ED5FF8" w:rsidRPr="00CC2064" w:rsidRDefault="005169F6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Одним из</w:t>
      </w:r>
      <w:r w:rsidR="00ED5FF8" w:rsidRPr="00CC2064">
        <w:rPr>
          <w:rFonts w:ascii="Times New Roman" w:hAnsi="Times New Roman" w:cs="Times New Roman"/>
          <w:sz w:val="28"/>
          <w:szCs w:val="28"/>
        </w:rPr>
        <w:t xml:space="preserve"> главных моментов свадебного обряда. </w:t>
      </w:r>
      <w:r w:rsidRPr="00CC2064">
        <w:rPr>
          <w:rFonts w:ascii="Times New Roman" w:hAnsi="Times New Roman" w:cs="Times New Roman"/>
          <w:sz w:val="28"/>
          <w:szCs w:val="28"/>
        </w:rPr>
        <w:t>является регистрация</w:t>
      </w:r>
      <w:r w:rsidR="00ED5FF8" w:rsidRPr="00CC2064">
        <w:rPr>
          <w:rFonts w:ascii="Times New Roman" w:hAnsi="Times New Roman" w:cs="Times New Roman"/>
          <w:sz w:val="28"/>
          <w:szCs w:val="28"/>
        </w:rPr>
        <w:t xml:space="preserve"> вступление в брак - </w:t>
      </w:r>
      <w:proofErr w:type="spellStart"/>
      <w:r w:rsidR="00ED5FF8" w:rsidRPr="00CC2064">
        <w:rPr>
          <w:rFonts w:ascii="Times New Roman" w:hAnsi="Times New Roman" w:cs="Times New Roman"/>
          <w:sz w:val="28"/>
          <w:szCs w:val="28"/>
        </w:rPr>
        <w:t>магьару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5FF8" w:rsidRPr="00CC2064">
        <w:rPr>
          <w:rFonts w:ascii="Times New Roman" w:hAnsi="Times New Roman" w:cs="Times New Roman"/>
          <w:sz w:val="28"/>
          <w:szCs w:val="28"/>
        </w:rPr>
        <w:t>бик!олъир</w:t>
      </w:r>
      <w:proofErr w:type="spellEnd"/>
      <w:proofErr w:type="gramEnd"/>
      <w:r w:rsidR="00ED5FF8" w:rsidRPr="00CC2064">
        <w:rPr>
          <w:rFonts w:ascii="Times New Roman" w:hAnsi="Times New Roman" w:cs="Times New Roman"/>
          <w:sz w:val="28"/>
          <w:szCs w:val="28"/>
        </w:rPr>
        <w:t>. После регистрации по андийским обычаям невеста не должна покидать пределы дома, пока ее не выведут родственники жениха.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Сейчас я хочу рассказать подробно о том, как наряжались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андийки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будучи невестами. Особенных нарядов у невесты не было, но следует отметить, что она одевала все новое и чистое. Все зависело от благосостояния родителей.</w:t>
      </w:r>
    </w:p>
    <w:p w:rsidR="00ED5FF8" w:rsidRPr="00CC2064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Со </w:t>
      </w:r>
      <w:r w:rsidR="00B201D3" w:rsidRPr="00CC2064">
        <w:rPr>
          <w:rFonts w:ascii="Times New Roman" w:hAnsi="Times New Roman" w:cs="Times New Roman"/>
          <w:sz w:val="28"/>
          <w:szCs w:val="28"/>
        </w:rPr>
        <w:t>слов моей</w:t>
      </w:r>
      <w:r w:rsidR="00B20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1D3">
        <w:rPr>
          <w:rFonts w:ascii="Times New Roman" w:hAnsi="Times New Roman" w:cs="Times New Roman"/>
          <w:sz w:val="28"/>
          <w:szCs w:val="28"/>
        </w:rPr>
        <w:t xml:space="preserve">прабабушки </w:t>
      </w:r>
      <w:r w:rsidRPr="00CC20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2064">
        <w:rPr>
          <w:rFonts w:ascii="Times New Roman" w:hAnsi="Times New Roman" w:cs="Times New Roman"/>
          <w:sz w:val="28"/>
          <w:szCs w:val="28"/>
        </w:rPr>
        <w:t xml:space="preserve"> моя прапрабабушка в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день свадьбы была одета в платье </w:t>
      </w:r>
      <w:r w:rsidR="00B201D3" w:rsidRPr="00CC2064">
        <w:rPr>
          <w:rFonts w:ascii="Times New Roman" w:hAnsi="Times New Roman" w:cs="Times New Roman"/>
          <w:sz w:val="28"/>
          <w:szCs w:val="28"/>
        </w:rPr>
        <w:t>свободного покроя</w:t>
      </w:r>
      <w:r w:rsidRPr="00CC2064">
        <w:rPr>
          <w:rFonts w:ascii="Times New Roman" w:hAnsi="Times New Roman" w:cs="Times New Roman"/>
          <w:sz w:val="28"/>
          <w:szCs w:val="28"/>
        </w:rPr>
        <w:t xml:space="preserve">, на голове у нее было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чохто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, поверх был накинут белый платок-символ чистоты, на ногах были шаровары и чувяки.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Андийка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никогда не надевала пояса </w:t>
      </w:r>
      <w:r w:rsidRPr="00CC2064">
        <w:rPr>
          <w:rFonts w:ascii="Times New Roman" w:hAnsi="Times New Roman" w:cs="Times New Roman"/>
          <w:sz w:val="28"/>
          <w:szCs w:val="28"/>
        </w:rPr>
        <w:lastRenderedPageBreak/>
        <w:t xml:space="preserve">и поэтому ее платье складками крепилось с помощью шаровар - по - </w:t>
      </w:r>
      <w:proofErr w:type="spellStart"/>
      <w:proofErr w:type="gramStart"/>
      <w:r w:rsidRPr="00CC2064">
        <w:rPr>
          <w:rFonts w:ascii="Times New Roman" w:hAnsi="Times New Roman" w:cs="Times New Roman"/>
          <w:sz w:val="28"/>
          <w:szCs w:val="28"/>
        </w:rPr>
        <w:t>андийски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2064">
        <w:rPr>
          <w:rFonts w:ascii="Times New Roman" w:hAnsi="Times New Roman" w:cs="Times New Roman"/>
          <w:i/>
          <w:sz w:val="28"/>
          <w:szCs w:val="28"/>
        </w:rPr>
        <w:t>кванно</w:t>
      </w:r>
      <w:proofErr w:type="spellEnd"/>
      <w:proofErr w:type="gramEnd"/>
      <w:r w:rsidRPr="00CC20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2064">
        <w:rPr>
          <w:rFonts w:ascii="Times New Roman" w:hAnsi="Times New Roman" w:cs="Times New Roman"/>
          <w:i/>
          <w:sz w:val="28"/>
          <w:szCs w:val="28"/>
        </w:rPr>
        <w:t>дишшолду</w:t>
      </w:r>
      <w:proofErr w:type="spellEnd"/>
      <w:r w:rsidRPr="00CC2064">
        <w:rPr>
          <w:rFonts w:ascii="Times New Roman" w:hAnsi="Times New Roman" w:cs="Times New Roman"/>
          <w:i/>
          <w:sz w:val="28"/>
          <w:szCs w:val="28"/>
        </w:rPr>
        <w:t>.</w:t>
      </w:r>
      <w:r w:rsidRPr="00CC2064">
        <w:rPr>
          <w:rFonts w:ascii="Times New Roman" w:hAnsi="Times New Roman" w:cs="Times New Roman"/>
          <w:sz w:val="28"/>
          <w:szCs w:val="28"/>
        </w:rPr>
        <w:t xml:space="preserve"> Поверх всего надевали овчинный тулуп.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чохто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как элемент одежды утратило свое практическое назначение, и вышел из использования. И поэтому моя прабабушка, </w:t>
      </w:r>
      <w:r w:rsidR="005169F6" w:rsidRPr="00CC2064"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spellStart"/>
      <w:r w:rsidR="005169F6" w:rsidRPr="00CC2064">
        <w:rPr>
          <w:rFonts w:ascii="Times New Roman" w:hAnsi="Times New Roman" w:cs="Times New Roman"/>
          <w:sz w:val="28"/>
          <w:szCs w:val="28"/>
        </w:rPr>
        <w:t>чохто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одевала белый </w:t>
      </w:r>
      <w:proofErr w:type="spellStart"/>
      <w:proofErr w:type="gramStart"/>
      <w:r w:rsidRPr="00CC2064">
        <w:rPr>
          <w:rFonts w:ascii="Times New Roman" w:hAnsi="Times New Roman" w:cs="Times New Roman"/>
          <w:sz w:val="28"/>
          <w:szCs w:val="28"/>
        </w:rPr>
        <w:t>платок,а</w:t>
      </w:r>
      <w:proofErr w:type="spellEnd"/>
      <w:proofErr w:type="gramEnd"/>
      <w:r w:rsidRPr="00CC2064">
        <w:rPr>
          <w:rFonts w:ascii="Times New Roman" w:hAnsi="Times New Roman" w:cs="Times New Roman"/>
          <w:sz w:val="28"/>
          <w:szCs w:val="28"/>
        </w:rPr>
        <w:t xml:space="preserve"> также  платье на кокетке со складками, атласные шаровары, на ногах плотные чулки, своеобразно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присборенные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до икр ног, на ногах чувяки. Поверх всего наряда накидывался большой, толстый шерстяной плед. Но наряд невесты все больше изменялся, со временем усовершенствовал.</w:t>
      </w:r>
    </w:p>
    <w:p w:rsidR="00ED5FF8" w:rsidRPr="00CC2064" w:rsidRDefault="00B201D3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рассказам моей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бабушки </w:t>
      </w:r>
      <w:r w:rsidR="00ED5FF8" w:rsidRPr="00CC2064">
        <w:rPr>
          <w:rFonts w:ascii="Times New Roman" w:hAnsi="Times New Roman" w:cs="Times New Roman"/>
          <w:sz w:val="28"/>
          <w:szCs w:val="28"/>
        </w:rPr>
        <w:t xml:space="preserve"> наряд</w:t>
      </w:r>
      <w:proofErr w:type="gramEnd"/>
      <w:r w:rsidR="00ED5FF8"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8" w:rsidRPr="00CC2064">
        <w:rPr>
          <w:rFonts w:ascii="Times New Roman" w:hAnsi="Times New Roman" w:cs="Times New Roman"/>
          <w:sz w:val="28"/>
          <w:szCs w:val="28"/>
        </w:rPr>
        <w:t>андийки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8" w:rsidRPr="00CC2064">
        <w:rPr>
          <w:rFonts w:ascii="Times New Roman" w:hAnsi="Times New Roman" w:cs="Times New Roman"/>
          <w:sz w:val="28"/>
          <w:szCs w:val="28"/>
        </w:rPr>
        <w:t>выглядет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 xml:space="preserve"> так: платье полуприлегающего покроя, длинное, желательно из ткани светлых тонов, платок белый крепдешиновый с бахромой, плотные чулки на ногах, обувь кожаная- модельная. Вот таким был наряд моей бабушки, когда она выходила замуж за покойного </w:t>
      </w:r>
      <w:r w:rsidR="005169F6" w:rsidRPr="00CC2064">
        <w:rPr>
          <w:rFonts w:ascii="Times New Roman" w:hAnsi="Times New Roman" w:cs="Times New Roman"/>
          <w:sz w:val="28"/>
          <w:szCs w:val="28"/>
        </w:rPr>
        <w:t xml:space="preserve">дедушку </w:t>
      </w:r>
      <w:proofErr w:type="spellStart"/>
      <w:r w:rsidR="005169F6" w:rsidRPr="00CC2064">
        <w:rPr>
          <w:rFonts w:ascii="Times New Roman" w:hAnsi="Times New Roman" w:cs="Times New Roman"/>
          <w:sz w:val="28"/>
          <w:szCs w:val="28"/>
        </w:rPr>
        <w:t>Гасана</w:t>
      </w:r>
      <w:proofErr w:type="spellEnd"/>
      <w:r w:rsidR="00ED5FF8" w:rsidRPr="00CC2064">
        <w:rPr>
          <w:rFonts w:ascii="Times New Roman" w:hAnsi="Times New Roman" w:cs="Times New Roman"/>
          <w:sz w:val="28"/>
          <w:szCs w:val="28"/>
        </w:rPr>
        <w:t>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Вот, когда выходила замуж моя мама, невесты уже надевали все белое, но сохранился платок. Фату пока еще осмеливались надевать.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Но время идет и у него свои требования. Наряд современной </w:t>
      </w:r>
      <w:proofErr w:type="spellStart"/>
      <w:r w:rsidRPr="00CC2064">
        <w:rPr>
          <w:rFonts w:ascii="Times New Roman" w:hAnsi="Times New Roman" w:cs="Times New Roman"/>
          <w:sz w:val="28"/>
          <w:szCs w:val="28"/>
        </w:rPr>
        <w:t>андийки</w:t>
      </w:r>
      <w:proofErr w:type="spellEnd"/>
      <w:r w:rsidRPr="00CC2064">
        <w:rPr>
          <w:rFonts w:ascii="Times New Roman" w:hAnsi="Times New Roman" w:cs="Times New Roman"/>
          <w:sz w:val="28"/>
          <w:szCs w:val="28"/>
        </w:rPr>
        <w:t xml:space="preserve"> ничем не отличается от наряда невесты любой другой национальности. К сожалению фотографии, сохранились только начиная с 1970 </w:t>
      </w:r>
      <w:r w:rsidR="005169F6" w:rsidRPr="00CC2064">
        <w:rPr>
          <w:rFonts w:ascii="Times New Roman" w:hAnsi="Times New Roman" w:cs="Times New Roman"/>
          <w:sz w:val="28"/>
          <w:szCs w:val="28"/>
        </w:rPr>
        <w:t>годов (</w:t>
      </w:r>
      <w:r w:rsidRPr="00CC2064">
        <w:rPr>
          <w:rFonts w:ascii="Times New Roman" w:hAnsi="Times New Roman" w:cs="Times New Roman"/>
          <w:sz w:val="28"/>
          <w:szCs w:val="28"/>
        </w:rPr>
        <w:t>фотографии прилагаются)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Но вернемся к самому процессу свадьбы. Невеста во время выхода из родительского дома должна быть полностью закрыта. Поэтому обязательно было вести невесту.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b/>
          <w:i/>
          <w:sz w:val="28"/>
          <w:szCs w:val="28"/>
        </w:rPr>
        <w:t>Приданное</w:t>
      </w:r>
      <w:r w:rsidRPr="00CC2064">
        <w:rPr>
          <w:rFonts w:ascii="Times New Roman" w:hAnsi="Times New Roman" w:cs="Times New Roman"/>
          <w:sz w:val="28"/>
          <w:szCs w:val="28"/>
        </w:rPr>
        <w:t xml:space="preserve"> невесты приносили или привозили с помощью волов. В старину представители жениха приносили в дом невесты 25 хлебов и баранью тушку. У ворот дома невесты обязательно давали выкуп в виде вареного мяса и хлеба. Для дочери, которая выходит замуж, помимо домашней утвари, обязательно родители давали определенное количество шерсти, чтобы она продолжала рукоделие, а юноша, в свою очередь, должен был быть обеспечен жильем и иметь определенное количество скота для начала семейной жизни и продолжения дела предков.</w:t>
      </w:r>
    </w:p>
    <w:p w:rsidR="00ED5FF8" w:rsidRPr="00CC2064" w:rsidRDefault="00ED5FF8" w:rsidP="00ED5F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Следует отметить, что в день замужества дочери отец и братья уходят из дому. Находиться в этот день считается зазорным. Из мужчин могут быть зять   или соседи.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Перед тем, как невеста войдет в дом жениха, над ее головой разбивают конфеты, символизируя, тем самым, сладкую и благополучную жизнь в новом доме. Ну вот невеста на пороге дома жениха. По старинному андийскому обычаю перед тем, как войти в дом, невеста должна достать рукой до перекладины входа. Смысл в том, чтобы она с первых же дней стала хозяйкой в доме. Впоследствии </w:t>
      </w:r>
      <w:r w:rsidR="005169F6" w:rsidRPr="00CC2064">
        <w:rPr>
          <w:rFonts w:ascii="Times New Roman" w:hAnsi="Times New Roman" w:cs="Times New Roman"/>
          <w:sz w:val="28"/>
          <w:szCs w:val="28"/>
        </w:rPr>
        <w:t>ближайшая родственница</w:t>
      </w:r>
      <w:r w:rsidRPr="00CC2064">
        <w:rPr>
          <w:rFonts w:ascii="Times New Roman" w:hAnsi="Times New Roman" w:cs="Times New Roman"/>
          <w:sz w:val="28"/>
          <w:szCs w:val="28"/>
        </w:rPr>
        <w:t xml:space="preserve"> жениха дает мед невесте и всем тем, кто находится в пределах дома и желает молодым жизни сладкой как мед.</w:t>
      </w:r>
      <w:r w:rsidR="005169F6">
        <w:rPr>
          <w:rFonts w:ascii="Times New Roman" w:hAnsi="Times New Roman" w:cs="Times New Roman"/>
          <w:sz w:val="28"/>
          <w:szCs w:val="28"/>
        </w:rPr>
        <w:t xml:space="preserve"> </w:t>
      </w:r>
      <w:r w:rsidRPr="00CC2064">
        <w:rPr>
          <w:rFonts w:ascii="Times New Roman" w:hAnsi="Times New Roman" w:cs="Times New Roman"/>
          <w:sz w:val="28"/>
          <w:szCs w:val="28"/>
        </w:rPr>
        <w:t>Выпивка, как таковая, на андийских свадьбах не бывала.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Говоря о свадьбе, считаю обязательным рассказать о том, что касается другого виновника торжества – жениха.</w:t>
      </w:r>
      <w:r w:rsidR="005169F6">
        <w:rPr>
          <w:rFonts w:ascii="Times New Roman" w:hAnsi="Times New Roman" w:cs="Times New Roman"/>
          <w:sz w:val="28"/>
          <w:szCs w:val="28"/>
        </w:rPr>
        <w:t xml:space="preserve"> </w:t>
      </w:r>
      <w:r w:rsidRPr="00CC2064">
        <w:rPr>
          <w:rFonts w:ascii="Times New Roman" w:hAnsi="Times New Roman" w:cs="Times New Roman"/>
          <w:sz w:val="28"/>
          <w:szCs w:val="28"/>
        </w:rPr>
        <w:t xml:space="preserve">Андийский жених в день свадьбы не должен находиться дома. У него бывает официально назначенный друг – наставник, «вожак». Во время </w:t>
      </w:r>
      <w:r w:rsidRPr="00CC2064">
        <w:rPr>
          <w:rFonts w:ascii="Times New Roman" w:hAnsi="Times New Roman" w:cs="Times New Roman"/>
          <w:sz w:val="28"/>
          <w:szCs w:val="28"/>
        </w:rPr>
        <w:lastRenderedPageBreak/>
        <w:t>свадьбы жених находится в доме наставника. Там, можно сказать, идет мини-свадьба. К жениху приходят его друзья с поздравлениями и пожеланиями.</w:t>
      </w:r>
      <w:r w:rsidR="005169F6">
        <w:rPr>
          <w:rFonts w:ascii="Times New Roman" w:hAnsi="Times New Roman" w:cs="Times New Roman"/>
          <w:sz w:val="28"/>
          <w:szCs w:val="28"/>
        </w:rPr>
        <w:t xml:space="preserve"> </w:t>
      </w:r>
      <w:r w:rsidRPr="00CC2064">
        <w:rPr>
          <w:rFonts w:ascii="Times New Roman" w:hAnsi="Times New Roman" w:cs="Times New Roman"/>
          <w:sz w:val="28"/>
          <w:szCs w:val="28"/>
        </w:rPr>
        <w:t xml:space="preserve">Жених всегда находится в поле зрения друзей, т.к. возможно его похищение, что считается позором для наставника. Если же каким-то образом удается похитить жениха, то наставник выплачивает выкуп организатором похищения. </w:t>
      </w:r>
    </w:p>
    <w:p w:rsidR="00ED5FF8" w:rsidRPr="00CC2064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 xml:space="preserve">После свадьбы все близкие родственники новобрачных приглашают молодых к себе в гости, чтобы в дальнейшем уже в виде новой семьи они общались со всеми родными и </w:t>
      </w:r>
      <w:r w:rsidR="005169F6" w:rsidRPr="00CC2064">
        <w:rPr>
          <w:rFonts w:ascii="Times New Roman" w:hAnsi="Times New Roman" w:cs="Times New Roman"/>
          <w:sz w:val="28"/>
          <w:szCs w:val="28"/>
        </w:rPr>
        <w:t>мужа,</w:t>
      </w:r>
      <w:r w:rsidRPr="00CC2064">
        <w:rPr>
          <w:rFonts w:ascii="Times New Roman" w:hAnsi="Times New Roman" w:cs="Times New Roman"/>
          <w:sz w:val="28"/>
          <w:szCs w:val="28"/>
        </w:rPr>
        <w:t xml:space="preserve"> и жены. Пригласившие одаривают молодых подарками.</w:t>
      </w:r>
    </w:p>
    <w:p w:rsidR="00ED5FF8" w:rsidRDefault="00ED5FF8" w:rsidP="00ED5F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064">
        <w:rPr>
          <w:rFonts w:ascii="Times New Roman" w:hAnsi="Times New Roman" w:cs="Times New Roman"/>
          <w:sz w:val="28"/>
          <w:szCs w:val="28"/>
        </w:rPr>
        <w:t>Этим ритуалом все свадебные церемонии у андийцев завершаются. В ходе исследовательской работы я беседовал со многими жи</w:t>
      </w:r>
      <w:r w:rsidR="00B201D3">
        <w:rPr>
          <w:rFonts w:ascii="Times New Roman" w:hAnsi="Times New Roman" w:cs="Times New Roman"/>
          <w:sz w:val="28"/>
          <w:szCs w:val="28"/>
        </w:rPr>
        <w:t xml:space="preserve">телями с. </w:t>
      </w:r>
      <w:proofErr w:type="spellStart"/>
      <w:r w:rsidR="00B201D3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="00B201D3">
        <w:rPr>
          <w:rFonts w:ascii="Times New Roman" w:hAnsi="Times New Roman" w:cs="Times New Roman"/>
          <w:sz w:val="28"/>
          <w:szCs w:val="28"/>
        </w:rPr>
        <w:t xml:space="preserve"> и узнал</w:t>
      </w:r>
      <w:r w:rsidRPr="00CC2064">
        <w:rPr>
          <w:rFonts w:ascii="Times New Roman" w:hAnsi="Times New Roman" w:cs="Times New Roman"/>
          <w:sz w:val="28"/>
          <w:szCs w:val="28"/>
        </w:rPr>
        <w:t xml:space="preserve">, что этот обряд имел место и у других народов: лакцев, кумыков, аварцев, но постепенно утратился, а мой андийский народ сохранил его в первозданном виде. Изучив общественное мнение и сопоставив статистические данные, я пришла к выводу, что семьи, созданные по модели, описанной в данной работе, намного прочнее, в таких семьях меньше разводов. Эти обряды и обычаи передавались из поколения в поколение, оттачивалась подобно алмазам и получив своеобразную огранку в виде бриллиантов дошли в нас. Ну, а мы, молодое поколение андийцев, должны систематизировать и передавать последующим потомкам все обычаи и </w:t>
      </w:r>
      <w:r w:rsidR="005169F6" w:rsidRPr="00CC2064">
        <w:rPr>
          <w:rFonts w:ascii="Times New Roman" w:hAnsi="Times New Roman" w:cs="Times New Roman"/>
          <w:sz w:val="28"/>
          <w:szCs w:val="28"/>
        </w:rPr>
        <w:t>традиции, которые</w:t>
      </w:r>
      <w:r w:rsidRPr="00CC2064">
        <w:rPr>
          <w:rFonts w:ascii="Times New Roman" w:hAnsi="Times New Roman" w:cs="Times New Roman"/>
          <w:sz w:val="28"/>
          <w:szCs w:val="28"/>
        </w:rPr>
        <w:t xml:space="preserve"> дошли до нас, так как в них собрана вековая нравственная мудрость наших предков. </w:t>
      </w:r>
    </w:p>
    <w:sectPr w:rsidR="00ED5FF8" w:rsidSect="00CC2064">
      <w:footerReference w:type="default" r:id="rId6"/>
      <w:pgSz w:w="11906" w:h="16838"/>
      <w:pgMar w:top="1134" w:right="850" w:bottom="113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0B" w:rsidRDefault="00AB3D0B" w:rsidP="00CC2064">
      <w:pPr>
        <w:spacing w:after="0" w:line="240" w:lineRule="auto"/>
      </w:pPr>
      <w:r>
        <w:separator/>
      </w:r>
    </w:p>
  </w:endnote>
  <w:endnote w:type="continuationSeparator" w:id="0">
    <w:p w:rsidR="00AB3D0B" w:rsidRDefault="00AB3D0B" w:rsidP="00CC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5923"/>
      <w:docPartObj>
        <w:docPartGallery w:val="Page Numbers (Bottom of Page)"/>
        <w:docPartUnique/>
      </w:docPartObj>
    </w:sdtPr>
    <w:sdtEndPr/>
    <w:sdtContent>
      <w:p w:rsidR="00CC2064" w:rsidRDefault="002A5E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2064" w:rsidRDefault="00CC20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0B" w:rsidRDefault="00AB3D0B" w:rsidP="00CC2064">
      <w:pPr>
        <w:spacing w:after="0" w:line="240" w:lineRule="auto"/>
      </w:pPr>
      <w:r>
        <w:separator/>
      </w:r>
    </w:p>
  </w:footnote>
  <w:footnote w:type="continuationSeparator" w:id="0">
    <w:p w:rsidR="00AB3D0B" w:rsidRDefault="00AB3D0B" w:rsidP="00CC2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F8"/>
    <w:rsid w:val="001052A6"/>
    <w:rsid w:val="001A1988"/>
    <w:rsid w:val="002A5E64"/>
    <w:rsid w:val="0050290B"/>
    <w:rsid w:val="005169F6"/>
    <w:rsid w:val="00565DF1"/>
    <w:rsid w:val="005F0986"/>
    <w:rsid w:val="0085764A"/>
    <w:rsid w:val="008C51C1"/>
    <w:rsid w:val="009005A1"/>
    <w:rsid w:val="00936DD7"/>
    <w:rsid w:val="00AB3D0B"/>
    <w:rsid w:val="00AC16EC"/>
    <w:rsid w:val="00B201D3"/>
    <w:rsid w:val="00BC6578"/>
    <w:rsid w:val="00BD5CC4"/>
    <w:rsid w:val="00C33218"/>
    <w:rsid w:val="00C50CE1"/>
    <w:rsid w:val="00CC2064"/>
    <w:rsid w:val="00D2619C"/>
    <w:rsid w:val="00DD1C3A"/>
    <w:rsid w:val="00ED5FF8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F6D59-E5EE-416B-A30C-4DA08D9C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C1"/>
  </w:style>
  <w:style w:type="paragraph" w:styleId="2">
    <w:name w:val="heading 2"/>
    <w:basedOn w:val="a"/>
    <w:link w:val="20"/>
    <w:uiPriority w:val="9"/>
    <w:qFormat/>
    <w:rsid w:val="008C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C51C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C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064"/>
  </w:style>
  <w:style w:type="paragraph" w:styleId="a6">
    <w:name w:val="footer"/>
    <w:basedOn w:val="a"/>
    <w:link w:val="a7"/>
    <w:uiPriority w:val="99"/>
    <w:unhideWhenUsed/>
    <w:rsid w:val="00CC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Сакинат</dc:creator>
  <cp:lastModifiedBy>Microsoft Office</cp:lastModifiedBy>
  <cp:revision>11</cp:revision>
  <dcterms:created xsi:type="dcterms:W3CDTF">2021-03-06T16:45:00Z</dcterms:created>
  <dcterms:modified xsi:type="dcterms:W3CDTF">2021-04-20T18:58:00Z</dcterms:modified>
</cp:coreProperties>
</file>