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9C9" w:rsidRPr="007019C9" w:rsidRDefault="007504D4" w:rsidP="007504D4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</w:pPr>
      <w:r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>Отчё</w:t>
      </w:r>
      <w:r w:rsidRPr="007019C9">
        <w:rPr>
          <w:rFonts w:ascii="Times New Roman" w:eastAsia="Times New Roman" w:hAnsi="Times New Roman" w:cs="Times New Roman"/>
          <w:color w:val="185481"/>
          <w:kern w:val="36"/>
          <w:sz w:val="42"/>
          <w:szCs w:val="42"/>
          <w:lang w:eastAsia="ru-RU"/>
        </w:rPr>
        <w:t>т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по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итогам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проведения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Международного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дня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родного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язык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>а</w:t>
      </w:r>
    </w:p>
    <w:p w:rsid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Итоги проведение Меж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дународного дня родного языка-22.02.2018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г. учителями родного языка: «И если завтра мой язык умрёт, то я готов сегодня умереть».</w:t>
      </w:r>
    </w:p>
    <w:p w:rsidR="007019C9" w:rsidRP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Comic Sans MS" w:hAnsi="Comic Sans MS"/>
          <w:color w:val="2B2B2B"/>
          <w:shd w:val="clear" w:color="auto" w:fill="FFFFFF"/>
        </w:rPr>
        <w:t>Язык — это большое народное сокровище. Его нельзя не уважать, как нельзя не уважать родной народ. (</w:t>
      </w:r>
      <w:hyperlink r:id="rId5" w:history="1">
        <w:r>
          <w:rPr>
            <w:rStyle w:val="a3"/>
            <w:rFonts w:ascii="Comic Sans MS" w:hAnsi="Comic Sans MS"/>
            <w:u w:val="none"/>
            <w:shd w:val="clear" w:color="auto" w:fill="FFFFFF"/>
          </w:rPr>
          <w:t xml:space="preserve">Иван </w:t>
        </w:r>
        <w:proofErr w:type="spellStart"/>
        <w:r>
          <w:rPr>
            <w:rStyle w:val="a3"/>
            <w:rFonts w:ascii="Comic Sans MS" w:hAnsi="Comic Sans MS"/>
            <w:u w:val="none"/>
            <w:shd w:val="clear" w:color="auto" w:fill="FFFFFF"/>
          </w:rPr>
          <w:t>Мележ</w:t>
        </w:r>
        <w:proofErr w:type="spellEnd"/>
      </w:hyperlink>
      <w:r>
        <w:rPr>
          <w:rStyle w:val="author"/>
          <w:rFonts w:ascii="Comic Sans MS" w:hAnsi="Comic Sans MS"/>
          <w:color w:val="2B2B2B"/>
          <w:shd w:val="clear" w:color="auto" w:fill="FFFFFF"/>
        </w:rPr>
        <w:t>).</w:t>
      </w:r>
    </w:p>
    <w:p w:rsidR="007019C9" w:rsidRP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Дата: 22.02.2018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г.</w:t>
      </w: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F93B1CC" wp14:editId="4018C589">
            <wp:simplePos x="0" y="0"/>
            <wp:positionH relativeFrom="column">
              <wp:posOffset>2844165</wp:posOffset>
            </wp:positionH>
            <wp:positionV relativeFrom="paragraph">
              <wp:posOffset>784225</wp:posOffset>
            </wp:positionV>
            <wp:extent cx="332422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ight>
            <wp:docPr id="4" name="Рисунок 4" descr="C:\Users\admin\AppData\Local\Microsoft\Windows\INetCache\Content.Word\20180220_09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180220_090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04B670E" wp14:editId="67BD2DD2">
            <wp:simplePos x="0" y="0"/>
            <wp:positionH relativeFrom="column">
              <wp:posOffset>-556260</wp:posOffset>
            </wp:positionH>
            <wp:positionV relativeFrom="paragraph">
              <wp:posOffset>784225</wp:posOffset>
            </wp:positionV>
            <wp:extent cx="30099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63" y="21439"/>
                <wp:lineTo x="21463" y="0"/>
                <wp:lineTo x="0" y="0"/>
              </wp:wrapPolygon>
            </wp:wrapTight>
            <wp:docPr id="3" name="Рисунок 3" descr="C:\Users\admin\AppData\Local\Microsoft\Windows\INetCache\Content.Word\20180220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180220_092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Проводили: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учителя родного языка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– Литературно–музыкальная композиция «Цвети мой язык!» - на 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русском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языке.</w:t>
      </w:r>
      <w:r w:rsidRP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Исламова Р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.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У. 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–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 w:rsidRP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Открытый урок «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Антонимы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»- на к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умыкском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языке. </w:t>
      </w:r>
      <w:r w:rsidRP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D36CE5" w:rsidRPr="004F23E3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D36CE5" w:rsidRPr="00D36CE5" w:rsidRDefault="00D36CE5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7CAD7A4" wp14:editId="1BBF9D66">
            <wp:simplePos x="0" y="0"/>
            <wp:positionH relativeFrom="column">
              <wp:posOffset>2844165</wp:posOffset>
            </wp:positionH>
            <wp:positionV relativeFrom="paragraph">
              <wp:posOffset>298450</wp:posOffset>
            </wp:positionV>
            <wp:extent cx="3314700" cy="3095625"/>
            <wp:effectExtent l="0" t="0" r="0" b="9525"/>
            <wp:wrapTight wrapText="bothSides">
              <wp:wrapPolygon edited="0">
                <wp:start x="0" y="0"/>
                <wp:lineTo x="0" y="21534"/>
                <wp:lineTo x="21476" y="21534"/>
                <wp:lineTo x="21476" y="0"/>
                <wp:lineTo x="0" y="0"/>
              </wp:wrapPolygon>
            </wp:wrapTight>
            <wp:docPr id="2" name="Рисунок 2" descr="C:\Users\admin\AppData\Local\Microsoft\Windows\INetCache\Content.Word\IMG-2018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180221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03D916" wp14:editId="79AC0864">
            <wp:simplePos x="0" y="0"/>
            <wp:positionH relativeFrom="column">
              <wp:posOffset>-346710</wp:posOffset>
            </wp:positionH>
            <wp:positionV relativeFrom="paragraph">
              <wp:posOffset>298450</wp:posOffset>
            </wp:positionV>
            <wp:extent cx="287655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57" y="21471"/>
                <wp:lineTo x="21457" y="0"/>
                <wp:lineTo x="0" y="0"/>
              </wp:wrapPolygon>
            </wp:wrapTight>
            <wp:docPr id="1" name="Рисунок 1" descr="C:\Users\admin\AppData\Local\Microsoft\Windows\INetCache\Content.Word\IMG-20180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221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Ханмурзаева</w:t>
      </w:r>
      <w:proofErr w:type="spellEnd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Х.А.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Открытый урок «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Прилагательное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» - на 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кумыкском 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языке</w:t>
      </w:r>
    </w:p>
    <w:p w:rsidR="007504D4" w:rsidRPr="007504D4" w:rsidRDefault="007504D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6270CAF" wp14:editId="031E74D0">
            <wp:simplePos x="0" y="0"/>
            <wp:positionH relativeFrom="column">
              <wp:posOffset>-756285</wp:posOffset>
            </wp:positionH>
            <wp:positionV relativeFrom="paragraph">
              <wp:posOffset>384810</wp:posOffset>
            </wp:positionV>
            <wp:extent cx="3076575" cy="3581400"/>
            <wp:effectExtent l="0" t="0" r="9525" b="0"/>
            <wp:wrapThrough wrapText="bothSides">
              <wp:wrapPolygon edited="0">
                <wp:start x="0" y="0"/>
                <wp:lineTo x="0" y="21485"/>
                <wp:lineTo x="21533" y="21485"/>
                <wp:lineTo x="21533" y="0"/>
                <wp:lineTo x="0" y="0"/>
              </wp:wrapPolygon>
            </wp:wrapThrough>
            <wp:docPr id="6" name="Рисунок 6" descr="C:\Users\admin\AppData\Local\Microsoft\Windows\INetCache\Content.Word\IMG-201803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-20180306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Абукаева</w:t>
      </w:r>
      <w:proofErr w:type="spellEnd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Г.Г. Открытый урок « Обращение. Вводные слова». </w:t>
      </w:r>
    </w:p>
    <w:p w:rsidR="007504D4" w:rsidRPr="00F60CE7" w:rsidRDefault="007504D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0D70CF4" wp14:editId="4518BD7D">
            <wp:simplePos x="0" y="0"/>
            <wp:positionH relativeFrom="column">
              <wp:posOffset>219710</wp:posOffset>
            </wp:positionH>
            <wp:positionV relativeFrom="paragraph">
              <wp:posOffset>13335</wp:posOffset>
            </wp:positionV>
            <wp:extent cx="3295650" cy="3524250"/>
            <wp:effectExtent l="0" t="0" r="0" b="0"/>
            <wp:wrapTight wrapText="bothSides">
              <wp:wrapPolygon edited="0">
                <wp:start x="0" y="0"/>
                <wp:lineTo x="0" y="21483"/>
                <wp:lineTo x="21475" y="21483"/>
                <wp:lineTo x="21475" y="0"/>
                <wp:lineTo x="0" y="0"/>
              </wp:wrapPolygon>
            </wp:wrapTight>
            <wp:docPr id="7" name="Рисунок 7" descr="C:\Users\admin\AppData\Local\Microsoft\Windows\INetCache\Content.Word\IMG-201803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-20180306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Газимаго</w:t>
      </w:r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медова</w:t>
      </w:r>
      <w:proofErr w:type="spellEnd"/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Айшат</w:t>
      </w:r>
      <w:proofErr w:type="spellEnd"/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М. Открытый урок</w:t>
      </w:r>
      <w:r w:rsidR="00D36CE5" w:rsidRP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«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Распространённые и нераспространённые предложения». </w:t>
      </w:r>
      <w:proofErr w:type="spellStart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Газимагомедова</w:t>
      </w:r>
      <w:proofErr w:type="spellEnd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Айбика</w:t>
      </w:r>
      <w:proofErr w:type="spellEnd"/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М. Открытый урок « Лексика»  </w:t>
      </w:r>
    </w:p>
    <w:p w:rsidR="00F60CE7" w:rsidRPr="004F23E3" w:rsidRDefault="00F60CE7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7B8662A" wp14:editId="08343B45">
            <wp:simplePos x="0" y="0"/>
            <wp:positionH relativeFrom="column">
              <wp:posOffset>-808355</wp:posOffset>
            </wp:positionH>
            <wp:positionV relativeFrom="paragraph">
              <wp:posOffset>381000</wp:posOffset>
            </wp:positionV>
            <wp:extent cx="3295650" cy="3857625"/>
            <wp:effectExtent l="0" t="0" r="0" b="9525"/>
            <wp:wrapThrough wrapText="bothSides">
              <wp:wrapPolygon edited="0">
                <wp:start x="0" y="0"/>
                <wp:lineTo x="0" y="21547"/>
                <wp:lineTo x="21475" y="21547"/>
                <wp:lineTo x="21475" y="0"/>
                <wp:lineTo x="0" y="0"/>
              </wp:wrapPolygon>
            </wp:wrapThrough>
            <wp:docPr id="8" name="Рисунок 8" descr="C:\Users\admin\AppData\Local\Microsoft\Windows\INetCache\Content.Word\20180306_164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20180306_1642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F2FCDE9" wp14:editId="07FB1DF1">
            <wp:simplePos x="0" y="0"/>
            <wp:positionH relativeFrom="column">
              <wp:posOffset>2746375</wp:posOffset>
            </wp:positionH>
            <wp:positionV relativeFrom="paragraph">
              <wp:posOffset>384810</wp:posOffset>
            </wp:positionV>
            <wp:extent cx="3190875" cy="3857625"/>
            <wp:effectExtent l="0" t="0" r="9525" b="9525"/>
            <wp:wrapTight wrapText="bothSides">
              <wp:wrapPolygon edited="0">
                <wp:start x="0" y="0"/>
                <wp:lineTo x="0" y="21547"/>
                <wp:lineTo x="21536" y="21547"/>
                <wp:lineTo x="21536" y="0"/>
                <wp:lineTo x="0" y="0"/>
              </wp:wrapPolygon>
            </wp:wrapTight>
            <wp:docPr id="9" name="Рисунок 9" descr="C:\Users\admin\AppData\Local\Microsoft\Windows\INetCache\Content.Word\20180306_164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20180306_16433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lastRenderedPageBreak/>
        <w:t xml:space="preserve">Цель: Привитие интереса к знанию родного языка, формирование патриотизма через изучение культурного наследия народа. </w:t>
      </w:r>
    </w:p>
    <w:p w:rsidR="007019C9" w:rsidRP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Задачи: 1. Формирование стремления к овладению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кумыкского и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а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варского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языков; 2. Изучение традиций и обычаев н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ародов, населяющих территорию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Р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; 3. Воспитание уважения и желания изучать, знать языки.</w:t>
      </w:r>
    </w:p>
    <w:p w:rsidR="007504D4" w:rsidRPr="007504D4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Провели школьный конкурс на лучше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го чтеца стихотворений поэтов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Р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: «И если завтра мой язык умрёт, то я готов сегодня умереть». 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Первое место заняло ученица 11 класса </w:t>
      </w:r>
      <w:proofErr w:type="spellStart"/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Дибирова</w:t>
      </w:r>
      <w:proofErr w:type="spellEnd"/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Инжили</w:t>
      </w:r>
      <w:proofErr w:type="spellEnd"/>
      <w:proofErr w:type="gramStart"/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.</w:t>
      </w:r>
      <w:proofErr w:type="gramEnd"/>
    </w:p>
    <w:p w:rsidR="007504D4" w:rsidRPr="007504D4" w:rsidRDefault="00F60CE7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8227DBA" wp14:editId="1E3E25EF">
            <wp:simplePos x="0" y="0"/>
            <wp:positionH relativeFrom="column">
              <wp:posOffset>-156210</wp:posOffset>
            </wp:positionH>
            <wp:positionV relativeFrom="paragraph">
              <wp:posOffset>51435</wp:posOffset>
            </wp:positionV>
            <wp:extent cx="3238500" cy="3952875"/>
            <wp:effectExtent l="0" t="0" r="0" b="9525"/>
            <wp:wrapThrough wrapText="bothSides">
              <wp:wrapPolygon edited="0">
                <wp:start x="0" y="0"/>
                <wp:lineTo x="0" y="21548"/>
                <wp:lineTo x="21473" y="21548"/>
                <wp:lineTo x="21473" y="0"/>
                <wp:lineTo x="0" y="0"/>
              </wp:wrapPolygon>
            </wp:wrapThrough>
            <wp:docPr id="5" name="Рисунок 5" descr="C:\Users\admin\AppData\Local\Microsoft\Windows\INetCache\Content.Word\IMG-201803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-20180306-WA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По итогам конкурса вручили грамоты. К Международному дню родного языка выпустили стенгазеты: « Всё о родном языке». </w:t>
      </w:r>
    </w:p>
    <w:p w:rsidR="007019C9" w:rsidRP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Провели открытые уроки: «Сохран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ение языка – сохранение этноса»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,</w:t>
      </w:r>
      <w:r w:rsidR="004F23E3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посетили выставку книг в библиотеке : «Слово о языке». Были проведены классные часы: «Сбережём родную речь». </w:t>
      </w:r>
    </w:p>
    <w:p w:rsidR="005F1B75" w:rsidRPr="007504D4" w:rsidRDefault="005F1B75"/>
    <w:sectPr w:rsidR="005F1B75" w:rsidRPr="0075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F0"/>
    <w:rsid w:val="004F23E3"/>
    <w:rsid w:val="005F1B75"/>
    <w:rsid w:val="00673AF0"/>
    <w:rsid w:val="007019C9"/>
    <w:rsid w:val="007504D4"/>
    <w:rsid w:val="00D36CE5"/>
    <w:rsid w:val="00E6315E"/>
    <w:rsid w:val="00F60CE7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">
    <w:name w:val="author"/>
    <w:basedOn w:val="a0"/>
    <w:rsid w:val="007019C9"/>
  </w:style>
  <w:style w:type="character" w:styleId="a3">
    <w:name w:val="Hyperlink"/>
    <w:basedOn w:val="a0"/>
    <w:uiPriority w:val="99"/>
    <w:semiHidden/>
    <w:unhideWhenUsed/>
    <w:rsid w:val="007019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">
    <w:name w:val="author"/>
    <w:basedOn w:val="a0"/>
    <w:rsid w:val="007019C9"/>
  </w:style>
  <w:style w:type="character" w:styleId="a3">
    <w:name w:val="Hyperlink"/>
    <w:basedOn w:val="a0"/>
    <w:uiPriority w:val="99"/>
    <w:semiHidden/>
    <w:unhideWhenUsed/>
    <w:rsid w:val="007019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237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xn----itbcbkbuedi0cs5c6cc.xn--p1ai/%D1%86%D0%B8%D1%82%D0%B0%D1%82%D1%8B/%D0%BF%D0%BE%20%D0%B0%D0%B2%D1%82%D0%BE%D1%80%D0%B0%D0%BC/%D0%98%D0%B2%D0%B0%D0%BD%20%D0%9C%D0%B5%D0%BB%D0%B5%D0%B6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2018-03-06T13:03:00Z</dcterms:created>
  <dcterms:modified xsi:type="dcterms:W3CDTF">2018-03-22T18:36:00Z</dcterms:modified>
</cp:coreProperties>
</file>