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CC" w:rsidRPr="00D364CC" w:rsidRDefault="00D364CC" w:rsidP="00D364CC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364CC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D364CC" w:rsidRPr="00D364CC" w:rsidRDefault="00D364CC" w:rsidP="00D364CC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364CC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D364CC" w:rsidRPr="00D364CC" w:rsidRDefault="00D364CC" w:rsidP="00D364CC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364CC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D364CC" w:rsidRPr="00D364CC" w:rsidRDefault="00D364CC" w:rsidP="00D364CC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364CC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D364CC" w:rsidRPr="00D364CC" w:rsidRDefault="00D364CC" w:rsidP="00D364CC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D364CC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D364CC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D364CC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D364CC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D364CC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D364CC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D364CC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D364CC" w:rsidRPr="00D364CC" w:rsidRDefault="00D364CC" w:rsidP="00D364CC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D364CC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D364CC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5" w:history="1">
        <w:r w:rsidRPr="00D364CC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D364CC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D364CC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D364CC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D364CC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D364CC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D364CC" w:rsidRPr="00D364CC" w:rsidRDefault="00D364CC" w:rsidP="00D364CC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D364CC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D364CC" w:rsidRPr="00D364CC" w:rsidRDefault="00D364CC" w:rsidP="00D364CC">
      <w:pPr>
        <w:jc w:val="both"/>
        <w:rPr>
          <w:rFonts w:ascii="Times New Roman" w:eastAsia="Times New Roman" w:hAnsi="Times New Roman"/>
          <w:lang w:eastAsia="ru-RU" w:bidi="ar-SA"/>
        </w:rPr>
      </w:pPr>
      <w:r w:rsidRPr="00D364CC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D364CC" w:rsidRPr="00D364CC" w:rsidTr="00D364CC">
        <w:trPr>
          <w:trHeight w:val="1773"/>
        </w:trPr>
        <w:tc>
          <w:tcPr>
            <w:tcW w:w="4771" w:type="dxa"/>
          </w:tcPr>
          <w:p w:rsidR="00D364CC" w:rsidRPr="00D364CC" w:rsidRDefault="00D364CC" w:rsidP="00D364CC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D364CC" w:rsidRPr="00D364CC" w:rsidRDefault="00D364CC" w:rsidP="00D364CC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D364CC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D364CC" w:rsidRPr="00D364CC" w:rsidRDefault="00D364CC" w:rsidP="00D364CC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D364CC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D364CC" w:rsidRPr="00D364CC" w:rsidRDefault="00D364CC" w:rsidP="00D364CC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D364CC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D364CC" w:rsidRPr="00D364CC" w:rsidRDefault="00D364CC" w:rsidP="00D364CC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D364CC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D364CC" w:rsidRPr="00D364CC" w:rsidRDefault="00D364CC" w:rsidP="00D364CC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D364CC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D364CC" w:rsidRPr="00D364CC" w:rsidRDefault="00D364CC" w:rsidP="00D364CC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D364CC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D364CC" w:rsidRPr="00D364CC" w:rsidRDefault="00D364CC" w:rsidP="00D364CC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D364CC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D364CC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D364CC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D364CC" w:rsidRPr="00D364CC" w:rsidRDefault="00D364CC" w:rsidP="00D364CC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D364CC" w:rsidRPr="00D364CC" w:rsidRDefault="00D364CC" w:rsidP="00D364CC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D66A39" w:rsidRPr="001B57EC" w:rsidRDefault="00D66A39" w:rsidP="001B57E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D364CC">
        <w:rPr>
          <w:rFonts w:ascii="Times New Roman" w:hAnsi="Times New Roman"/>
          <w:b/>
          <w:sz w:val="22"/>
          <w:szCs w:val="22"/>
          <w:lang w:val="ru-RU"/>
        </w:rPr>
        <w:t>ДОЛЖНОСТНАЯ ИНСТРУКЦИЯ</w:t>
      </w:r>
      <w:bookmarkStart w:id="0" w:name="_GoBack"/>
      <w:bookmarkEnd w:id="0"/>
    </w:p>
    <w:p w:rsidR="00874DC7" w:rsidRPr="001B57EC" w:rsidRDefault="006859C8" w:rsidP="00874DC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ПЕДАГОГ</w:t>
      </w:r>
      <w:r w:rsidR="00874DC7" w:rsidRPr="001B57EC">
        <w:rPr>
          <w:rFonts w:ascii="Times New Roman" w:hAnsi="Times New Roman"/>
          <w:b/>
          <w:bCs/>
          <w:lang w:val="ru-RU"/>
        </w:rPr>
        <w:t>-ОРГАНИЗАТО</w:t>
      </w:r>
      <w:proofErr w:type="gramStart"/>
      <w:r w:rsidR="00874DC7" w:rsidRPr="001B57EC">
        <w:rPr>
          <w:rFonts w:ascii="Times New Roman" w:hAnsi="Times New Roman"/>
          <w:b/>
          <w:bCs/>
          <w:lang w:val="ru-RU"/>
        </w:rPr>
        <w:t>Р(</w:t>
      </w:r>
      <w:proofErr w:type="gramEnd"/>
      <w:r w:rsidR="00874DC7" w:rsidRPr="001B57EC">
        <w:rPr>
          <w:rFonts w:ascii="Times New Roman" w:hAnsi="Times New Roman"/>
          <w:b/>
          <w:bCs/>
          <w:lang w:val="ru-RU"/>
        </w:rPr>
        <w:t>ОБЖ)</w:t>
      </w:r>
    </w:p>
    <w:p w:rsidR="00874DC7" w:rsidRPr="0056485A" w:rsidRDefault="006D0577" w:rsidP="00544226">
      <w:pPr>
        <w:jc w:val="both"/>
        <w:rPr>
          <w:rFonts w:ascii="Times New Roman" w:hAnsi="Times New Roman"/>
          <w:color w:val="000000"/>
          <w:lang w:val="ru-RU"/>
        </w:rPr>
      </w:pPr>
      <w:r w:rsidRPr="0056485A">
        <w:rPr>
          <w:rFonts w:ascii="Times New Roman" w:hAnsi="Times New Roman"/>
          <w:color w:val="000000"/>
          <w:lang w:val="ru-RU"/>
        </w:rPr>
        <w:t xml:space="preserve">      </w:t>
      </w:r>
      <w:proofErr w:type="gramStart"/>
      <w:r w:rsidRPr="0056485A">
        <w:rPr>
          <w:rFonts w:ascii="Times New Roman" w:hAnsi="Times New Roman"/>
          <w:color w:val="000000"/>
          <w:lang w:val="ru-RU"/>
        </w:rPr>
        <w:t xml:space="preserve">Настоящая должностная инструкция разработана и утверждена в соответствии с положениями </w:t>
      </w:r>
      <w:r w:rsidRPr="0056485A">
        <w:rPr>
          <w:rStyle w:val="a4"/>
          <w:color w:val="000000"/>
          <w:lang w:val="ru-RU"/>
        </w:rPr>
        <w:t>Трудового кодекса</w:t>
      </w:r>
      <w:r w:rsidRPr="0056485A">
        <w:rPr>
          <w:rFonts w:ascii="Times New Roman" w:hAnsi="Times New Roman"/>
          <w:color w:val="000000"/>
          <w:lang w:val="ru-RU"/>
        </w:rPr>
        <w:t xml:space="preserve"> РФ, </w:t>
      </w:r>
      <w:r w:rsidRPr="0056485A">
        <w:rPr>
          <w:rStyle w:val="a4"/>
          <w:color w:val="000000"/>
          <w:lang w:val="ru-RU"/>
        </w:rPr>
        <w:t>Федерального закона</w:t>
      </w:r>
      <w:r w:rsidRPr="0056485A">
        <w:rPr>
          <w:rFonts w:ascii="Times New Roman" w:hAnsi="Times New Roman"/>
          <w:color w:val="000000"/>
          <w:lang w:val="ru-RU"/>
        </w:rPr>
        <w:t xml:space="preserve"> от 29 декабря 2012</w:t>
      </w:r>
      <w:r>
        <w:rPr>
          <w:rFonts w:ascii="Times New Roman" w:hAnsi="Times New Roman"/>
          <w:color w:val="000000"/>
        </w:rPr>
        <w:t> </w:t>
      </w:r>
      <w:r w:rsidRPr="0056485A">
        <w:rPr>
          <w:rFonts w:ascii="Times New Roman" w:hAnsi="Times New Roman"/>
          <w:color w:val="000000"/>
          <w:lang w:val="ru-RU"/>
        </w:rPr>
        <w:t xml:space="preserve">г. </w:t>
      </w:r>
      <w:r>
        <w:rPr>
          <w:rFonts w:ascii="Times New Roman" w:hAnsi="Times New Roman"/>
          <w:color w:val="000000"/>
        </w:rPr>
        <w:t>N </w:t>
      </w:r>
      <w:r w:rsidRPr="0056485A">
        <w:rPr>
          <w:rFonts w:ascii="Times New Roman" w:hAnsi="Times New Roman"/>
          <w:color w:val="000000"/>
          <w:lang w:val="ru-RU"/>
        </w:rPr>
        <w:t xml:space="preserve">273-ФЗ "Об образовании в Российской Федерации", </w:t>
      </w:r>
      <w:r w:rsidRPr="0056485A">
        <w:rPr>
          <w:rStyle w:val="a4"/>
          <w:color w:val="000000"/>
          <w:lang w:val="ru-RU"/>
        </w:rPr>
        <w:t>раздела</w:t>
      </w:r>
      <w:r w:rsidRPr="0056485A">
        <w:rPr>
          <w:rFonts w:ascii="Times New Roman" w:hAnsi="Times New Roman"/>
          <w:color w:val="000000"/>
          <w:lang w:val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</w:t>
      </w:r>
      <w:r w:rsidRPr="0056485A">
        <w:rPr>
          <w:rStyle w:val="a4"/>
          <w:color w:val="000000"/>
          <w:lang w:val="ru-RU"/>
        </w:rPr>
        <w:t>приказом</w:t>
      </w:r>
      <w:r w:rsidRPr="0056485A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56485A">
        <w:rPr>
          <w:rFonts w:ascii="Times New Roman" w:hAnsi="Times New Roman"/>
          <w:color w:val="000000"/>
          <w:lang w:val="ru-RU"/>
        </w:rPr>
        <w:t>Минздравсоцразвития</w:t>
      </w:r>
      <w:proofErr w:type="spellEnd"/>
      <w:r w:rsidRPr="0056485A">
        <w:rPr>
          <w:rFonts w:ascii="Times New Roman" w:hAnsi="Times New Roman"/>
          <w:color w:val="000000"/>
          <w:lang w:val="ru-RU"/>
        </w:rPr>
        <w:t xml:space="preserve"> России от 26 августа 2010</w:t>
      </w:r>
      <w:r>
        <w:rPr>
          <w:rFonts w:ascii="Times New Roman" w:hAnsi="Times New Roman"/>
          <w:color w:val="000000"/>
        </w:rPr>
        <w:t> </w:t>
      </w:r>
      <w:r w:rsidRPr="0056485A">
        <w:rPr>
          <w:rFonts w:ascii="Times New Roman" w:hAnsi="Times New Roman"/>
          <w:color w:val="000000"/>
          <w:lang w:val="ru-RU"/>
        </w:rPr>
        <w:t xml:space="preserve">г. </w:t>
      </w:r>
      <w:r>
        <w:rPr>
          <w:rFonts w:ascii="Times New Roman" w:hAnsi="Times New Roman"/>
          <w:color w:val="000000"/>
        </w:rPr>
        <w:t>N </w:t>
      </w:r>
      <w:r w:rsidRPr="0056485A">
        <w:rPr>
          <w:rFonts w:ascii="Times New Roman" w:hAnsi="Times New Roman"/>
          <w:color w:val="000000"/>
          <w:lang w:val="ru-RU"/>
        </w:rPr>
        <w:t>761н, и иных нормативно-правовых актов, регулирующих трудовые правоотношения.</w:t>
      </w:r>
      <w:proofErr w:type="gramEnd"/>
    </w:p>
    <w:p w:rsidR="00874DC7" w:rsidRPr="006859C8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6859C8">
        <w:rPr>
          <w:rFonts w:ascii="Times New Roman" w:hAnsi="Times New Roman"/>
          <w:b/>
          <w:bCs/>
          <w:lang w:val="ru-RU"/>
        </w:rPr>
        <w:t>1. ОБЩИЕ ПОЛОЖЕНИЯ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1.1. </w:t>
      </w:r>
      <w:r w:rsidRPr="0056485A">
        <w:rPr>
          <w:rFonts w:ascii="Times New Roman" w:hAnsi="Times New Roman"/>
          <w:lang w:val="ru-RU"/>
        </w:rPr>
        <w:t>Преподаватель-организатор (ОБЖ) назначается и освобождается от должности директором школы. На период отпуска и временной нетрудоспособности преподавателя-организатора (ОБЖ) его обязанности могут быть возложены на заместителя директора (обеспечение безопасности), педагога или на старшего вожатого.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1.2. </w:t>
      </w:r>
      <w:proofErr w:type="gramStart"/>
      <w:r w:rsidRPr="0056485A">
        <w:rPr>
          <w:rFonts w:ascii="Times New Roman" w:hAnsi="Times New Roman"/>
          <w:lang w:val="ru-RU"/>
        </w:rPr>
        <w:t>Преподаватель-организатор (ОБЖ), как правило, должен иметь высшее образование и профессиональную подготовку по направлению подготовки «Образование и педагогика» или ГО без предъявления требований к стажу работы либо среднее профессиональное образование по направлению подготовки «Образование и педагогика» или ГО и стаж работы по специальности не менее 3 лет, либо среднее профессиональное (военное) образование и дополнительное профессиональное образование в области образования и педагогики</w:t>
      </w:r>
      <w:proofErr w:type="gramEnd"/>
      <w:r w:rsidRPr="0056485A">
        <w:rPr>
          <w:rFonts w:ascii="Times New Roman" w:hAnsi="Times New Roman"/>
          <w:lang w:val="ru-RU"/>
        </w:rPr>
        <w:t xml:space="preserve"> и стаж работы по специальности не менее 3 лет.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1.3. </w:t>
      </w:r>
      <w:r w:rsidRPr="0056485A">
        <w:rPr>
          <w:rFonts w:ascii="Times New Roman" w:hAnsi="Times New Roman"/>
          <w:lang w:val="ru-RU"/>
        </w:rPr>
        <w:t>Преподаватель-организатор (ОБЖ) подчиняется непосредственно заместителю директора (обеспечение безопасности).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1.4. </w:t>
      </w:r>
      <w:r w:rsidRPr="0056485A">
        <w:rPr>
          <w:rFonts w:ascii="Times New Roman" w:hAnsi="Times New Roman"/>
          <w:lang w:val="ru-RU"/>
        </w:rPr>
        <w:t>Преподаватель-организатор (ОБЖ) должен знать: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приоритетные направления развития образовательной системы РФ;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законы и иные нормативные правовые акты, регламентирующие образовательную деятельность;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законодательство в области ГО и обеспечения функционирования образовательного учреждения при чрезвычайных ситуациях;</w:t>
      </w:r>
    </w:p>
    <w:p w:rsidR="00874DC7" w:rsidRPr="006859C8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859C8">
        <w:rPr>
          <w:rFonts w:ascii="Times New Roman" w:hAnsi="Times New Roman"/>
          <w:lang w:val="ru-RU"/>
        </w:rPr>
        <w:t>- Конвенцию о правах ребенка;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основы педагогики, психологии;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теорию и методику основ безопасности жизнедеятельности;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правила охраны жизни и здоровья </w:t>
      </w:r>
      <w:proofErr w:type="gramStart"/>
      <w:r w:rsidRPr="0056485A">
        <w:rPr>
          <w:rFonts w:ascii="Times New Roman" w:hAnsi="Times New Roman"/>
          <w:lang w:val="ru-RU"/>
        </w:rPr>
        <w:t>обучающихся</w:t>
      </w:r>
      <w:proofErr w:type="gramEnd"/>
      <w:r w:rsidRPr="0056485A">
        <w:rPr>
          <w:rFonts w:ascii="Times New Roman" w:hAnsi="Times New Roman"/>
          <w:lang w:val="ru-RU"/>
        </w:rPr>
        <w:t>;</w:t>
      </w:r>
    </w:p>
    <w:p w:rsidR="00AD5204" w:rsidRDefault="00AD5204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</w:p>
    <w:p w:rsidR="00AD5204" w:rsidRDefault="00AD5204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</w:p>
    <w:p w:rsidR="00AD5204" w:rsidRDefault="00AD5204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</w:p>
    <w:p w:rsidR="00AD5204" w:rsidRDefault="00AD5204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</w:p>
    <w:p w:rsidR="00AD5204" w:rsidRDefault="00AD5204" w:rsidP="00AD5204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874DC7" w:rsidRPr="00AD5204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D5204">
        <w:rPr>
          <w:rFonts w:ascii="Times New Roman" w:hAnsi="Times New Roman"/>
          <w:lang w:val="ru-RU"/>
        </w:rPr>
        <w:t>- методику работы на спортивных снарядах и приспособлениях;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организационные структуры систем предупреждения и действий в чрезвычайных ситуациях;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порядок оповещения населения при возникновении чрезвычайных ситуаций;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правила и методы проведения мероприятий при чрезвычайных ситуациях;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методы оказания первой медицинской помощи;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теорию и методы управления образовательными системами;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6485A">
        <w:rPr>
          <w:rFonts w:ascii="Times New Roman" w:hAnsi="Times New Roman"/>
          <w:lang w:val="ru-RU"/>
        </w:rPr>
        <w:t>компетентностного</w:t>
      </w:r>
      <w:proofErr w:type="spellEnd"/>
      <w:r w:rsidRPr="0056485A">
        <w:rPr>
          <w:rFonts w:ascii="Times New Roman" w:hAnsi="Times New Roman"/>
          <w:lang w:val="ru-RU"/>
        </w:rPr>
        <w:t xml:space="preserve"> подхода;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технологии диагностики причин конфликтных ситуаций, их профилактики и разрешения;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основы экологии, экономики, социологии;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трудовое законодательство;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основы работы с текстовыми редакторами, электронными таблицами, электронной почтой и браузерами, </w:t>
      </w:r>
      <w:proofErr w:type="spellStart"/>
      <w:r w:rsidRPr="0056485A">
        <w:rPr>
          <w:rFonts w:ascii="Times New Roman" w:hAnsi="Times New Roman"/>
          <w:lang w:val="ru-RU"/>
        </w:rPr>
        <w:t>мультимедийным</w:t>
      </w:r>
      <w:proofErr w:type="spellEnd"/>
      <w:r w:rsidRPr="0056485A">
        <w:rPr>
          <w:rFonts w:ascii="Times New Roman" w:hAnsi="Times New Roman"/>
          <w:lang w:val="ru-RU"/>
        </w:rPr>
        <w:t xml:space="preserve"> оборудованием;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 xml:space="preserve"> - правила внутреннего трудового распорядка;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режим работы школы;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правила по охране труда и пожарной безопасности.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1.5. </w:t>
      </w:r>
      <w:r w:rsidRPr="0056485A">
        <w:rPr>
          <w:rFonts w:ascii="Times New Roman" w:hAnsi="Times New Roman"/>
          <w:lang w:val="ru-RU"/>
        </w:rPr>
        <w:t>В своей деятельности преподаватель-организатор (ОБЖ) должен руководствоваться: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</w:t>
      </w:r>
      <w:r w:rsidRPr="0056485A">
        <w:rPr>
          <w:rFonts w:ascii="Times New Roman" w:hAnsi="Times New Roman"/>
          <w:color w:val="000000"/>
          <w:lang w:val="ru-RU"/>
        </w:rPr>
        <w:t>Конституцией РФ;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Федеральным законом «О гражданской обороне»;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постановлением Правительства РФ от 10 июня 1999г. № 782 «О создании (назначении) в организациях структурных подразделений (работников), специально уполномоченных на решение задач в области гражданской обороны»;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Федеральным законом «О защите населения и территорий от чрезвычайных ситуаций природного и техногенного характера»;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приказом Министерства РФ по делам гражданской обороны, чрезвычайным ситуациям и ликвидации последствий стихийных бедствий от 29.12.99г. № 708  «Об утверждении Примерного положения о специально уполномоченных на решение задач в области гражданской обороны структурных подразделений (работниках) организаций»;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Письмами Министерства образования Российской Федерации от 01.02. 2000 г. № 38-51-02/38-06 «О поведении предупредительно-профилактических мероприятий по обеспечению безопасности в образовательных учреждениях» и от 27.04.2000 г. № 38-55-31/38-02 «Типовое положение о комиссии по чрезвычайным ситуациям образовательных учреждений, организаций, подведомственных Министерству образования Российской Федерации»;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Трудовым </w:t>
      </w:r>
      <w:r w:rsidRPr="0056485A">
        <w:rPr>
          <w:rFonts w:ascii="Times New Roman" w:hAnsi="Times New Roman"/>
          <w:color w:val="000000"/>
          <w:lang w:val="ru-RU"/>
        </w:rPr>
        <w:t>кодексом РФ;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color w:val="000000"/>
          <w:lang w:val="ru-RU"/>
        </w:rPr>
        <w:t xml:space="preserve">- </w:t>
      </w:r>
      <w:r w:rsidRPr="0056485A">
        <w:rPr>
          <w:rFonts w:ascii="Times New Roman" w:hAnsi="Times New Roman"/>
          <w:lang w:val="ru-RU"/>
        </w:rPr>
        <w:t>Федеральным законом «Об образовании в Российской Федерации»;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56485A">
        <w:rPr>
          <w:rFonts w:ascii="Times New Roman" w:hAnsi="Times New Roman"/>
          <w:color w:val="000000"/>
          <w:lang w:val="ru-RU"/>
        </w:rPr>
        <w:t>- Гражданским кодексом РФ;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56485A">
        <w:rPr>
          <w:rFonts w:ascii="Times New Roman" w:hAnsi="Times New Roman"/>
          <w:color w:val="000000"/>
          <w:lang w:val="ru-RU"/>
        </w:rPr>
        <w:t>- Семейным кодексом РФ;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56485A">
        <w:rPr>
          <w:rFonts w:ascii="Times New Roman" w:hAnsi="Times New Roman"/>
          <w:color w:val="000000"/>
          <w:lang w:val="ru-RU"/>
        </w:rPr>
        <w:t>- указами Президента РФ, нормативными актами Правительства РФ, Правительства Региона и органов управления образованием всех уровней по вопросам ГО, действий в случае чрезвычайных ситуаций и при их угрозе, образования и воспитания обучающихся;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56485A">
        <w:rPr>
          <w:rFonts w:ascii="Times New Roman" w:hAnsi="Times New Roman"/>
          <w:color w:val="000000"/>
          <w:lang w:val="ru-RU"/>
        </w:rPr>
        <w:t>- административным, трудовым и хозяйственным законодательством;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56485A">
        <w:rPr>
          <w:rFonts w:ascii="Times New Roman" w:hAnsi="Times New Roman"/>
          <w:color w:val="000000"/>
          <w:lang w:val="ru-RU"/>
        </w:rPr>
        <w:t>- правилами и нормами охраны труда, техники безопасности и противопожарной защиты;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56485A">
        <w:rPr>
          <w:rFonts w:ascii="Times New Roman" w:hAnsi="Times New Roman"/>
          <w:color w:val="000000"/>
          <w:lang w:val="ru-RU"/>
        </w:rPr>
        <w:lastRenderedPageBreak/>
        <w:t>- Уставом и локальными правовыми актами школы (в том числе Правилами внутреннего трудового распорядка, настоящей должностной инструкцией).</w:t>
      </w:r>
    </w:p>
    <w:p w:rsidR="00874DC7" w:rsidRPr="00AD5204" w:rsidRDefault="00874DC7" w:rsidP="00AD520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D5204">
        <w:rPr>
          <w:rFonts w:ascii="Times New Roman" w:hAnsi="Times New Roman"/>
          <w:lang w:val="ru-RU"/>
        </w:rPr>
        <w:t>- Преподаватель-организатор (ОБЖ) должен соблюдать Конвенцию о правах ребенка.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2. ФУНКЦИИ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Основными функциями, выполняемыми Преподавателем-организатором (ОБЖ), являются: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2.1. </w:t>
      </w:r>
      <w:r w:rsidRPr="0056485A">
        <w:rPr>
          <w:rFonts w:ascii="Times New Roman" w:hAnsi="Times New Roman"/>
          <w:lang w:val="ru-RU"/>
        </w:rPr>
        <w:t>организация подготовки деятельности учащихся при угрозе и в случае чрезвычайных ситуаций;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2.2. </w:t>
      </w:r>
      <w:r w:rsidRPr="0056485A">
        <w:rPr>
          <w:rFonts w:ascii="Times New Roman" w:hAnsi="Times New Roman"/>
          <w:lang w:val="ru-RU"/>
        </w:rPr>
        <w:t>руководство деятельностью учащихся школы в случае чрезвычайных ситуаций;</w:t>
      </w:r>
    </w:p>
    <w:p w:rsidR="00874DC7" w:rsidRPr="0056485A" w:rsidRDefault="00874DC7" w:rsidP="0054422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2.3. </w:t>
      </w:r>
      <w:r w:rsidRPr="0056485A">
        <w:rPr>
          <w:rFonts w:ascii="Times New Roman" w:hAnsi="Times New Roman"/>
          <w:lang w:val="ru-RU"/>
        </w:rPr>
        <w:t>установление контактов с внешними организациями, способными оказать содействие школе при подготовке к функционированию при угрозе и во время чрезвычайных ситуаций.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3. ДОЛЖНОСТНЫЕ ОБЯЗАННОСТИ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Преподаватель-организатор (ОБЖ) выполняет следующие должностные обязанности: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3.1. анализирует: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проблемы жизнедеятельности школы в случае чрезвычайных ситуаций с учетом местных условий, актуальные и перспективные потребности учащихся школы в средствах индивидуальной защиты и защитных сооружениях;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3.2. прогнозирует: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последствия запланированных мероприятий по вопросам деятельности учащихся школы в условиях чрезвычайных ситуаций;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тенденции изменения ситуации в обществе и в промышленности для корректировки стратегии деятельности учащихся школы в условиях чрезвычайных ситуаций;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3.3. планирует и организует: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учебные, факультативные и внеурочные занятия по основам безопасности жизнедеятельности и допризывной подготовки;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медицинское обследование юношей допризывного и призывного возраста для приписки их к военкоматам совместно с учреждениями здравоохранения;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сбор и накопление информации об объектах, могущих представлять опасность для школы в случае чрезвычайных ситуаций;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систему внешних связей школы, необходимых для успешного осуществления деятельности школы в случае чрезвычайных ситуаций;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3.4.координирует: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совместную деятельность учащихся школы в случае угрозы и во время чрезвычайных ситуаций, во время проведения командно-штабных, тактико-специальных учений и других мероприятий по ГО;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3.5.руководит: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деятельностью учащихся во время чрезвычайных ситуаций и мероприятий по ГО;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3.6.контролирует: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содержание защитных сооружений, индивидуальных средств защиты для учащихся и ученических формирований ГО в надлежащей готовности;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ресурсное обеспечение строительства защитных сооружений для учащихся в загородной зоне;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3.7.консультирует: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учащихся по вопросам действий в условиях чрезвычайных ситуаций;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3.8. принимает участие </w:t>
      </w:r>
      <w:proofErr w:type="gramStart"/>
      <w:r w:rsidRPr="0056485A">
        <w:rPr>
          <w:rFonts w:ascii="Times New Roman" w:hAnsi="Times New Roman"/>
          <w:b/>
          <w:bCs/>
          <w:lang w:val="ru-RU"/>
        </w:rPr>
        <w:t>в</w:t>
      </w:r>
      <w:proofErr w:type="gramEnd"/>
      <w:r w:rsidRPr="0056485A">
        <w:rPr>
          <w:rFonts w:ascii="Times New Roman" w:hAnsi="Times New Roman"/>
          <w:b/>
          <w:bCs/>
          <w:lang w:val="ru-RU"/>
        </w:rPr>
        <w:t>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</w:t>
      </w:r>
      <w:proofErr w:type="gramStart"/>
      <w:r w:rsidRPr="0056485A">
        <w:rPr>
          <w:rFonts w:ascii="Times New Roman" w:hAnsi="Times New Roman"/>
          <w:lang w:val="ru-RU"/>
        </w:rPr>
        <w:t>планировании</w:t>
      </w:r>
      <w:proofErr w:type="gramEnd"/>
      <w:r w:rsidRPr="0056485A">
        <w:rPr>
          <w:rFonts w:ascii="Times New Roman" w:hAnsi="Times New Roman"/>
          <w:lang w:val="ru-RU"/>
        </w:rPr>
        <w:t xml:space="preserve"> и проведении мероприятий по охране труда, жизни и здоровья обучающихся школы;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</w:t>
      </w:r>
      <w:proofErr w:type="gramStart"/>
      <w:r w:rsidRPr="0056485A">
        <w:rPr>
          <w:rFonts w:ascii="Times New Roman" w:hAnsi="Times New Roman"/>
          <w:lang w:val="ru-RU"/>
        </w:rPr>
        <w:t>обеспечении</w:t>
      </w:r>
      <w:proofErr w:type="gramEnd"/>
      <w:r w:rsidRPr="0056485A">
        <w:rPr>
          <w:rFonts w:ascii="Times New Roman" w:hAnsi="Times New Roman"/>
          <w:lang w:val="ru-RU"/>
        </w:rPr>
        <w:t xml:space="preserve"> функционирования школы в условиях чрезвычайных ситуаций;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разработке и корректировке плана ГО школы;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разработке паспорта безопасности школы;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работе Педагогического совета школы, методического объединения и т.п. (не менее трех часов в месяц).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3.9.осуществляет: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lastRenderedPageBreak/>
        <w:t>- проведение практических занятий и тренировок по действию обучающихся школы в условиях чрезвычайных ситуаций;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взаимодействие с заинтересованными учреждениями и организациями;</w:t>
      </w:r>
    </w:p>
    <w:p w:rsidR="00AD5204" w:rsidRDefault="00AD5204" w:rsidP="00AD520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</w:p>
    <w:p w:rsidR="00AD5204" w:rsidRDefault="00AD5204" w:rsidP="00AD520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</w:p>
    <w:p w:rsidR="00AD5204" w:rsidRDefault="00874DC7" w:rsidP="00AD520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AD5204">
        <w:rPr>
          <w:rFonts w:ascii="Times New Roman" w:hAnsi="Times New Roman"/>
          <w:b/>
          <w:bCs/>
          <w:lang w:val="ru-RU"/>
        </w:rPr>
        <w:t>3.10. обеспечивает:</w:t>
      </w:r>
    </w:p>
    <w:p w:rsidR="00874DC7" w:rsidRPr="00AD5204" w:rsidRDefault="00AD5204" w:rsidP="00AD520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F573AA">
        <w:rPr>
          <w:rFonts w:ascii="Times New Roman" w:hAnsi="Times New Roman"/>
          <w:sz w:val="22"/>
          <w:szCs w:val="22"/>
          <w:lang w:val="ru-RU"/>
        </w:rPr>
        <w:t>-выполнение мероприятий по антитеррористической защищенности.</w:t>
      </w:r>
    </w:p>
    <w:p w:rsidR="00874DC7" w:rsidRPr="00AD5204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AD5204">
        <w:rPr>
          <w:rFonts w:ascii="Times New Roman" w:hAnsi="Times New Roman"/>
          <w:lang w:val="ru-RU"/>
        </w:rPr>
        <w:t>- содержание защитных сооружений и индивидуальных средств защиты в надлежащей готовности;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создание и совершенствование учебно-материальной базы, соблюдение </w:t>
      </w:r>
      <w:proofErr w:type="gramStart"/>
      <w:r w:rsidRPr="0056485A">
        <w:rPr>
          <w:rFonts w:ascii="Times New Roman" w:hAnsi="Times New Roman"/>
          <w:lang w:val="ru-RU"/>
        </w:rPr>
        <w:t>обучающимися</w:t>
      </w:r>
      <w:proofErr w:type="gramEnd"/>
      <w:r w:rsidRPr="0056485A">
        <w:rPr>
          <w:rFonts w:ascii="Times New Roman" w:hAnsi="Times New Roman"/>
          <w:lang w:val="ru-RU"/>
        </w:rPr>
        <w:t xml:space="preserve"> правил безопасности жизнедеятельности при проведении занятий по курсам основ безопасности жизнедеятельности и допризывной подготовки;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сохранность имущества ГО;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достижение и подтверждение учащимися уровней образования (образовательных цензов);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особую поддержку одаренным и талантливым учащимся, а также учащимся, имеющим отклонения в развитии;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использование разнообразных форм, приемов, методов и средств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современных образовательных технологий, включая информационные, а также цифровые образовательные ресурсы;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проведение учебных занятий, с опорой на достижения в области педагогической и психологической наук, возрастной психологии и школьной гигиены, а также современные информационные технологий и методики обучения;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выполнение учебных программы, организуя и поддерживая разнообразные виды деятельности учащихся, ориентируясь на их личность;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развитие мотивации учащихся, их познавательных интересов, способностей;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связь </w:t>
      </w:r>
      <w:proofErr w:type="gramStart"/>
      <w:r w:rsidRPr="0056485A">
        <w:rPr>
          <w:rFonts w:ascii="Times New Roman" w:hAnsi="Times New Roman"/>
          <w:lang w:val="ru-RU"/>
        </w:rPr>
        <w:t>обучения по предмету</w:t>
      </w:r>
      <w:proofErr w:type="gramEnd"/>
      <w:r w:rsidRPr="0056485A">
        <w:rPr>
          <w:rFonts w:ascii="Times New Roman" w:hAnsi="Times New Roman"/>
          <w:lang w:val="ru-RU"/>
        </w:rPr>
        <w:t xml:space="preserve"> (курсу, программе) с практикой, обсуждение с учащимися актуальных событий современности;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своевременное составление установленной отчетной документац</w:t>
      </w:r>
      <w:proofErr w:type="gramStart"/>
      <w:r w:rsidRPr="0056485A">
        <w:rPr>
          <w:rFonts w:ascii="Times New Roman" w:hAnsi="Times New Roman"/>
          <w:lang w:val="ru-RU"/>
        </w:rPr>
        <w:t>ии и ее</w:t>
      </w:r>
      <w:proofErr w:type="gramEnd"/>
      <w:r w:rsidRPr="0056485A">
        <w:rPr>
          <w:rFonts w:ascii="Times New Roman" w:hAnsi="Times New Roman"/>
          <w:lang w:val="ru-RU"/>
        </w:rPr>
        <w:t xml:space="preserve"> представление непосредственным руководителям;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своевременное и аккуратное заполнение классных журналов;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учащихся);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выставление отметок в журнал и в дневник учащегося сразу же после оценивания его ответа или работы;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связь с родителями (законными представителями) учащихся;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оценку эффективности и результатов </w:t>
      </w:r>
      <w:proofErr w:type="gramStart"/>
      <w:r w:rsidRPr="0056485A">
        <w:rPr>
          <w:rFonts w:ascii="Times New Roman" w:hAnsi="Times New Roman"/>
          <w:lang w:val="ru-RU"/>
        </w:rPr>
        <w:t>обучения учащихся по предмету</w:t>
      </w:r>
      <w:proofErr w:type="gramEnd"/>
      <w:r w:rsidRPr="0056485A">
        <w:rPr>
          <w:rFonts w:ascii="Times New Roman" w:hAnsi="Times New Roman"/>
          <w:lang w:val="ru-RU"/>
        </w:rPr>
        <w:t xml:space="preserve"> (курсу, программе), учитывая освоение знаний, овладение умениями, развитие опыта творческой деятельности, познавательного интереса учащихся;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использование в своей деятельности компьютерных технологий, в т.ч. текстовых редакторов и электронных таблиц;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соблюдение прав и свобод учащихся;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уважение человеческого достоинства, чести и репутации учащихся;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поддержание учебной дисциплины, режима посещения занятий;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охрану жизни и здоровья учащихся во время образовательного процесса;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своевременное проведение инструктажа </w:t>
      </w:r>
      <w:proofErr w:type="gramStart"/>
      <w:r w:rsidRPr="0056485A">
        <w:rPr>
          <w:rFonts w:ascii="Times New Roman" w:hAnsi="Times New Roman"/>
          <w:lang w:val="ru-RU"/>
        </w:rPr>
        <w:t>обучающихся</w:t>
      </w:r>
      <w:proofErr w:type="gramEnd"/>
      <w:r w:rsidRPr="0056485A">
        <w:rPr>
          <w:rFonts w:ascii="Times New Roman" w:hAnsi="Times New Roman"/>
          <w:lang w:val="ru-RU"/>
        </w:rPr>
        <w:t xml:space="preserve"> по технике безопасности в закрепленном помещении и его регистрацию в журнале;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выполнение правил охраны труда и пожарной безопасности;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своевременную и качественную паспортизацию учебного кабинета или другого закрепленного за ним помещения;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lastRenderedPageBreak/>
        <w:t>- сохранность оборудования, мебели и санитарного состояния закрепленного помещения, а также любого другого помещения, в котором он проводит какие-либо мероприятия с детьми;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своевременное информирование заместителя директора (организационно-педагогическая работа) и дежурного администратора о невозможности выхода на работу из-за болезни;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3.11. предоставляет возможность: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администрации и (или) назначенным ей лицам присутствовать на своих уроках и любых мероприятиях, проводимых с учащимися, при условии предварительного уведомления не позднее, чем накануне;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3.12. проходит: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обязательные предварительные и периодические медицинские осмотры;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обязательное обучение безопасным методам и приемам выполнения работ и оказания первой помощи пострадавшим;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раз в пять лет обязательную аттестацию на соответствие занимаемой должности (при </w:t>
      </w:r>
      <w:proofErr w:type="spellStart"/>
      <w:r w:rsidRPr="0056485A">
        <w:rPr>
          <w:rFonts w:ascii="Times New Roman" w:hAnsi="Times New Roman"/>
          <w:lang w:val="ru-RU"/>
        </w:rPr>
        <w:t>отсутсвии</w:t>
      </w:r>
      <w:proofErr w:type="spellEnd"/>
      <w:r w:rsidRPr="0056485A">
        <w:rPr>
          <w:rFonts w:ascii="Times New Roman" w:hAnsi="Times New Roman"/>
          <w:lang w:val="ru-RU"/>
        </w:rPr>
        <w:t xml:space="preserve"> квалификационной категории);</w:t>
      </w:r>
    </w:p>
    <w:p w:rsidR="00874DC7" w:rsidRPr="0056485A" w:rsidRDefault="00874DC7" w:rsidP="0054422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повышение квалификации по решению аттестационной комиссии.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4. ПРАВА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Преподаватель-организатор (ОБЖ) имеет право в пределах своей компетенции: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4.1. давать: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обязательные распоряжения учащимся школы во время проведения занятий по ГО и в чрезвычайных ситуациях;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4.2. привлекать: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к дисциплинарной ответственности обучающихся за проступки, </w:t>
      </w:r>
      <w:proofErr w:type="spellStart"/>
      <w:r w:rsidRPr="0056485A">
        <w:rPr>
          <w:rFonts w:ascii="Times New Roman" w:hAnsi="Times New Roman"/>
          <w:lang w:val="ru-RU"/>
        </w:rPr>
        <w:t>дезорганизующие</w:t>
      </w:r>
      <w:proofErr w:type="spellEnd"/>
      <w:r w:rsidRPr="0056485A">
        <w:rPr>
          <w:rFonts w:ascii="Times New Roman" w:hAnsi="Times New Roman"/>
          <w:lang w:val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4.3.принимать участие </w:t>
      </w:r>
      <w:proofErr w:type="gramStart"/>
      <w:r w:rsidRPr="0056485A">
        <w:rPr>
          <w:rFonts w:ascii="Times New Roman" w:hAnsi="Times New Roman"/>
          <w:b/>
          <w:bCs/>
          <w:lang w:val="ru-RU"/>
        </w:rPr>
        <w:t>в</w:t>
      </w:r>
      <w:proofErr w:type="gramEnd"/>
      <w:r w:rsidRPr="0056485A">
        <w:rPr>
          <w:rFonts w:ascii="Times New Roman" w:hAnsi="Times New Roman"/>
          <w:b/>
          <w:bCs/>
          <w:lang w:val="ru-RU"/>
        </w:rPr>
        <w:t>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разработке стратегических документов школы;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разработке планов школы по ГО и действиям в случае ЧС;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разработке любых управленческих решений, касающихся вопросов деятельности школы в чрезвычайных ситуациях;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разработке положений о формированиях ГО, их компетенции, обязанностях, полномочиях, ответственности;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</w:t>
      </w:r>
      <w:proofErr w:type="gramStart"/>
      <w:r w:rsidRPr="0056485A">
        <w:rPr>
          <w:rFonts w:ascii="Times New Roman" w:hAnsi="Times New Roman"/>
          <w:lang w:val="ru-RU"/>
        </w:rPr>
        <w:t>ведении</w:t>
      </w:r>
      <w:proofErr w:type="gramEnd"/>
      <w:r w:rsidRPr="0056485A">
        <w:rPr>
          <w:rFonts w:ascii="Times New Roman" w:hAnsi="Times New Roman"/>
          <w:lang w:val="ru-RU"/>
        </w:rPr>
        <w:t xml:space="preserve"> переговоров с партнерами школы по вопросам ее деятельности в условиях чрезвычайных ситуаций;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приемке работ, выполненных в целях повышения безопасности школы различными исполнителями (как из числа школьных работников, так и из сторонних организаций);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</w:t>
      </w:r>
      <w:proofErr w:type="gramStart"/>
      <w:r w:rsidRPr="0056485A">
        <w:rPr>
          <w:rFonts w:ascii="Times New Roman" w:hAnsi="Times New Roman"/>
          <w:lang w:val="ru-RU"/>
        </w:rPr>
        <w:t>принятии</w:t>
      </w:r>
      <w:proofErr w:type="gramEnd"/>
      <w:r w:rsidRPr="0056485A">
        <w:rPr>
          <w:rFonts w:ascii="Times New Roman" w:hAnsi="Times New Roman"/>
          <w:lang w:val="ru-RU"/>
        </w:rPr>
        <w:t xml:space="preserve"> решений Педагогического совета и любых других коллегиальных органов управления;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56485A">
        <w:rPr>
          <w:rFonts w:ascii="Times New Roman" w:hAnsi="Times New Roman"/>
          <w:b/>
          <w:bCs/>
          <w:color w:val="000000"/>
          <w:lang w:val="ru-RU"/>
        </w:rPr>
        <w:t>4.4. вносить предложения: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56485A">
        <w:rPr>
          <w:rFonts w:ascii="Times New Roman" w:hAnsi="Times New Roman"/>
          <w:color w:val="000000"/>
          <w:lang w:val="ru-RU"/>
        </w:rPr>
        <w:t xml:space="preserve">- по совершенствованию деятельности школы по обеспечению общественной и личной безопасности </w:t>
      </w:r>
      <w:proofErr w:type="gramStart"/>
      <w:r w:rsidRPr="0056485A">
        <w:rPr>
          <w:rFonts w:ascii="Times New Roman" w:hAnsi="Times New Roman"/>
          <w:color w:val="000000"/>
          <w:lang w:val="ru-RU"/>
        </w:rPr>
        <w:t>обучающихся</w:t>
      </w:r>
      <w:proofErr w:type="gramEnd"/>
      <w:r w:rsidRPr="0056485A">
        <w:rPr>
          <w:rFonts w:ascii="Times New Roman" w:hAnsi="Times New Roman"/>
          <w:color w:val="000000"/>
          <w:lang w:val="ru-RU"/>
        </w:rPr>
        <w:t>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4.5. запрашивать: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4.6. требовать: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</w:t>
      </w:r>
      <w:r w:rsidRPr="0056485A">
        <w:rPr>
          <w:rFonts w:ascii="Times New Roman" w:hAnsi="Times New Roman"/>
          <w:color w:val="000000"/>
          <w:lang w:val="ru-RU"/>
        </w:rPr>
        <w:t>от учащихся школы точного и неукоснительного выполнения положений руководящих документов по обеспечению безопасности, по предупреждению и недопущению террористических актов, поддержанию общественного порядка, установленных правил и дисциплины, планов ГО;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56485A">
        <w:rPr>
          <w:rFonts w:ascii="Times New Roman" w:hAnsi="Times New Roman"/>
          <w:lang w:val="ru-RU"/>
        </w:rPr>
        <w:t xml:space="preserve">- </w:t>
      </w:r>
      <w:r w:rsidRPr="0056485A">
        <w:rPr>
          <w:rFonts w:ascii="Times New Roman" w:hAnsi="Times New Roman"/>
          <w:color w:val="000000"/>
          <w:lang w:val="ru-RU"/>
        </w:rPr>
        <w:t>от учащихся выполнения приказов и распоряжений, касающихся их действий при возникновении чрезвычайных ситуаций и в военное время;</w:t>
      </w:r>
    </w:p>
    <w:p w:rsidR="00874DC7" w:rsidRPr="006859C8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6859C8">
        <w:rPr>
          <w:rFonts w:ascii="Times New Roman" w:hAnsi="Times New Roman"/>
          <w:b/>
          <w:bCs/>
          <w:color w:val="000000"/>
          <w:lang w:val="ru-RU"/>
        </w:rPr>
        <w:t>4.7. повышать:</w:t>
      </w:r>
    </w:p>
    <w:p w:rsidR="00874DC7" w:rsidRPr="006859C8" w:rsidRDefault="00874DC7" w:rsidP="0054422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6859C8">
        <w:rPr>
          <w:rFonts w:ascii="Times New Roman" w:hAnsi="Times New Roman"/>
          <w:color w:val="000000"/>
          <w:lang w:val="ru-RU"/>
        </w:rPr>
        <w:t>- свою квалификацию.</w:t>
      </w:r>
    </w:p>
    <w:p w:rsidR="00874DC7" w:rsidRPr="006859C8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6859C8">
        <w:rPr>
          <w:rFonts w:ascii="Times New Roman" w:hAnsi="Times New Roman"/>
          <w:b/>
          <w:bCs/>
          <w:lang w:val="ru-RU"/>
        </w:rPr>
        <w:t>5. ОТВЕТСТВЕННОСТЬ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lastRenderedPageBreak/>
        <w:t xml:space="preserve">5.1. </w:t>
      </w:r>
      <w:proofErr w:type="gramStart"/>
      <w:r w:rsidRPr="0056485A">
        <w:rPr>
          <w:rFonts w:ascii="Times New Roman" w:hAnsi="Times New Roman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преподаватель-организатор (ОБЖ) несет дисциплинарную ответственность в порядке, определенном трудовым законодательством.</w:t>
      </w:r>
      <w:proofErr w:type="gramEnd"/>
      <w:r w:rsidRPr="0056485A">
        <w:rPr>
          <w:rFonts w:ascii="Times New Roman" w:hAnsi="Times New Roman"/>
          <w:lang w:val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5.2. </w:t>
      </w:r>
      <w:proofErr w:type="gramStart"/>
      <w:r w:rsidRPr="0056485A">
        <w:rPr>
          <w:rFonts w:ascii="Times New Roman" w:hAnsi="Times New Roman"/>
          <w:lang w:val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преподаватель-организатор (ОБЖ)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</w:t>
      </w:r>
      <w:proofErr w:type="gramEnd"/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5.3. </w:t>
      </w:r>
      <w:r w:rsidRPr="0056485A">
        <w:rPr>
          <w:rFonts w:ascii="Times New Roman" w:hAnsi="Times New Roman"/>
          <w:lang w:val="ru-RU"/>
        </w:rPr>
        <w:t>За нарушение правил пожарной безопасности, охраны труда, санитарно-гигиенических правил организации занятий по основам безопасности жизнедеятельности и допризывной подготовке преподаватель-организатор (ОБЖ)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874DC7" w:rsidRPr="0056485A" w:rsidRDefault="00874DC7" w:rsidP="0054422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5.4. </w:t>
      </w:r>
      <w:r w:rsidRPr="0056485A">
        <w:rPr>
          <w:rFonts w:ascii="Times New Roman" w:hAnsi="Times New Roman"/>
          <w:lang w:val="ru-RU"/>
        </w:rPr>
        <w:t xml:space="preserve">За виновное причинение школе </w:t>
      </w:r>
      <w:proofErr w:type="gramStart"/>
      <w:r w:rsidRPr="0056485A">
        <w:rPr>
          <w:rFonts w:ascii="Times New Roman" w:hAnsi="Times New Roman"/>
          <w:lang w:val="ru-RU"/>
        </w:rPr>
        <w:t>и(</w:t>
      </w:r>
      <w:proofErr w:type="gramEnd"/>
      <w:r w:rsidRPr="0056485A">
        <w:rPr>
          <w:rFonts w:ascii="Times New Roman" w:hAnsi="Times New Roman"/>
          <w:lang w:val="ru-RU"/>
        </w:rPr>
        <w:t>или)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предоставленных, настоящей Инструкцией, преподаватель-организатор (ОБЖ) несет материальную ответственность в порядке и в пределах, установленных трудовым и (или) гражданским законодательством.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6. ВЗАИМООТНОШЕНИЯ. СВЯЗИ ПО ДОЛЖНОСТИ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lang w:val="ru-RU"/>
        </w:rPr>
        <w:t>Преподаватель-организатор (ОБЖ):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>6.1.</w:t>
      </w:r>
      <w:r w:rsidRPr="0056485A">
        <w:rPr>
          <w:rFonts w:ascii="Times New Roman" w:hAnsi="Times New Roman"/>
          <w:lang w:val="ru-RU"/>
        </w:rPr>
        <w:t xml:space="preserve"> работает в режиме ненормированного рабочего дня по графику, составленному исходя из 36-часовой рабочей недели, согласованному с заместителем директора (обеспечение безопасности) и утвержденному директором школы;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6.2. </w:t>
      </w:r>
      <w:r w:rsidRPr="0056485A">
        <w:rPr>
          <w:rFonts w:ascii="Times New Roman" w:hAnsi="Times New Roman"/>
          <w:lang w:val="ru-RU"/>
        </w:rPr>
        <w:t>свою работу на каждый учебный год и каждый учебный модуль планирует под руководством заместителя директора (обеспечение безопасности). План работы утверждается директором школы не позднее пяти дней с начала планируемого периода;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6.3. </w:t>
      </w:r>
      <w:r w:rsidRPr="0056485A">
        <w:rPr>
          <w:rFonts w:ascii="Times New Roman" w:hAnsi="Times New Roman"/>
          <w:lang w:val="ru-RU"/>
        </w:rPr>
        <w:t>представляет своему непосредственному руководителю письменный отчет о своей деятельности объемом не более пяти машинописных страниц в течение 10 дней по окончании каждого учебного модуля;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6.4. </w:t>
      </w:r>
      <w:r w:rsidRPr="0056485A">
        <w:rPr>
          <w:rFonts w:ascii="Times New Roman" w:hAnsi="Times New Roman"/>
          <w:lang w:val="ru-RU"/>
        </w:rPr>
        <w:t>получает от директора и заместителя директора школы (обеспечение безопасности)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6.5. </w:t>
      </w:r>
      <w:r w:rsidRPr="0056485A">
        <w:rPr>
          <w:rFonts w:ascii="Times New Roman" w:hAnsi="Times New Roman"/>
          <w:lang w:val="ru-RU"/>
        </w:rPr>
        <w:t>систематически обменивается информацией по вопросам, входящим в свою компетенцию, с педагогическими работниками и заместителями директора школы;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6.6. </w:t>
      </w:r>
      <w:r w:rsidRPr="0056485A">
        <w:rPr>
          <w:rFonts w:ascii="Times New Roman" w:hAnsi="Times New Roman"/>
          <w:lang w:val="ru-RU"/>
        </w:rPr>
        <w:t>исполняет обязанности заместителей директора школы и педагогов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директора;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6485A">
        <w:rPr>
          <w:rFonts w:ascii="Times New Roman" w:hAnsi="Times New Roman"/>
          <w:b/>
          <w:bCs/>
          <w:lang w:val="ru-RU"/>
        </w:rPr>
        <w:t xml:space="preserve">6.7. </w:t>
      </w:r>
      <w:r w:rsidRPr="0056485A">
        <w:rPr>
          <w:rFonts w:ascii="Times New Roman" w:hAnsi="Times New Roman"/>
          <w:lang w:val="ru-RU"/>
        </w:rPr>
        <w:t>передает директору и непосредственному руководителю информацию, полученную на совещаниях и семинарах, непосредственно после ее получения.</w:t>
      </w:r>
    </w:p>
    <w:p w:rsidR="00874DC7" w:rsidRPr="0056485A" w:rsidRDefault="00874DC7" w:rsidP="00874DC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</w:p>
    <w:sectPr w:rsidR="00874DC7" w:rsidRPr="0056485A" w:rsidSect="00AD5204">
      <w:pgSz w:w="12240" w:h="15840"/>
      <w:pgMar w:top="568" w:right="850" w:bottom="568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74DC7"/>
    <w:rsid w:val="001511D6"/>
    <w:rsid w:val="001B57EC"/>
    <w:rsid w:val="003E5665"/>
    <w:rsid w:val="003F7347"/>
    <w:rsid w:val="00451264"/>
    <w:rsid w:val="00544226"/>
    <w:rsid w:val="0056485A"/>
    <w:rsid w:val="006859C8"/>
    <w:rsid w:val="006D0577"/>
    <w:rsid w:val="008275C1"/>
    <w:rsid w:val="00874DC7"/>
    <w:rsid w:val="008908A7"/>
    <w:rsid w:val="00A34AF9"/>
    <w:rsid w:val="00A833AA"/>
    <w:rsid w:val="00AD5204"/>
    <w:rsid w:val="00B10982"/>
    <w:rsid w:val="00D364CC"/>
    <w:rsid w:val="00D66A39"/>
    <w:rsid w:val="00EC461E"/>
    <w:rsid w:val="00FE3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0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520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0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20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D52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2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2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20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20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2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D5204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D66A39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4">
    <w:name w:val="Гипертекстовая ссылка"/>
    <w:uiPriority w:val="99"/>
    <w:rsid w:val="006D0577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AD520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520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520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AD520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D520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D520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D520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5204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AD520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AD520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AD520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AD5204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AD5204"/>
    <w:rPr>
      <w:b/>
      <w:bCs/>
    </w:rPr>
  </w:style>
  <w:style w:type="character" w:styleId="aa">
    <w:name w:val="Emphasis"/>
    <w:basedOn w:val="a0"/>
    <w:uiPriority w:val="20"/>
    <w:qFormat/>
    <w:rsid w:val="00AD5204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AD5204"/>
    <w:rPr>
      <w:szCs w:val="32"/>
    </w:rPr>
  </w:style>
  <w:style w:type="paragraph" w:styleId="ac">
    <w:name w:val="List Paragraph"/>
    <w:basedOn w:val="a"/>
    <w:uiPriority w:val="34"/>
    <w:qFormat/>
    <w:rsid w:val="00AD52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D5204"/>
    <w:rPr>
      <w:i/>
    </w:rPr>
  </w:style>
  <w:style w:type="character" w:customStyle="1" w:styleId="22">
    <w:name w:val="Цитата 2 Знак"/>
    <w:basedOn w:val="a0"/>
    <w:link w:val="21"/>
    <w:uiPriority w:val="29"/>
    <w:rsid w:val="00AD5204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D5204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AD5204"/>
    <w:rPr>
      <w:b/>
      <w:i/>
      <w:sz w:val="24"/>
    </w:rPr>
  </w:style>
  <w:style w:type="character" w:styleId="af">
    <w:name w:val="Subtle Emphasis"/>
    <w:uiPriority w:val="19"/>
    <w:qFormat/>
    <w:rsid w:val="00AD5204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D5204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D5204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D5204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D5204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D520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ult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378A-0E88-4304-8FA0-E474CBE6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16</cp:revision>
  <cp:lastPrinted>2019-04-03T07:02:00Z</cp:lastPrinted>
  <dcterms:created xsi:type="dcterms:W3CDTF">2015-08-08T17:02:00Z</dcterms:created>
  <dcterms:modified xsi:type="dcterms:W3CDTF">2019-04-03T07:02:00Z</dcterms:modified>
</cp:coreProperties>
</file>