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442" w:rsidRPr="002F3508" w:rsidRDefault="00ED3442" w:rsidP="00B41ACA">
      <w:pPr>
        <w:jc w:val="center"/>
        <w:rPr>
          <w:b/>
          <w:bCs/>
          <w:sz w:val="40"/>
          <w:szCs w:val="40"/>
        </w:rPr>
      </w:pPr>
      <w:r w:rsidRPr="002F3508">
        <w:rPr>
          <w:b/>
          <w:bCs/>
          <w:sz w:val="40"/>
          <w:szCs w:val="40"/>
        </w:rPr>
        <w:t>Положение</w:t>
      </w:r>
    </w:p>
    <w:p w:rsidR="00F74C00" w:rsidRDefault="00ED3442" w:rsidP="00F74C00">
      <w:pPr>
        <w:jc w:val="center"/>
        <w:rPr>
          <w:b/>
          <w:bCs/>
          <w:sz w:val="40"/>
          <w:szCs w:val="40"/>
        </w:rPr>
      </w:pPr>
      <w:r w:rsidRPr="002F3508">
        <w:rPr>
          <w:b/>
          <w:bCs/>
          <w:sz w:val="40"/>
          <w:szCs w:val="40"/>
        </w:rPr>
        <w:t>об аттестации с целью подтверждения соответствия занимаемой должности учителями, педагогическими работниками</w:t>
      </w:r>
    </w:p>
    <w:p w:rsidR="00F74C00" w:rsidRDefault="00ED3442" w:rsidP="003E4260">
      <w:pPr>
        <w:jc w:val="center"/>
        <w:rPr>
          <w:b/>
          <w:bCs/>
          <w:sz w:val="40"/>
          <w:szCs w:val="40"/>
        </w:rPr>
      </w:pPr>
      <w:r w:rsidRPr="002F3508">
        <w:rPr>
          <w:b/>
          <w:bCs/>
          <w:sz w:val="40"/>
          <w:szCs w:val="40"/>
        </w:rPr>
        <w:t xml:space="preserve"> </w:t>
      </w:r>
      <w:r w:rsidR="003E4260">
        <w:rPr>
          <w:b/>
          <w:bCs/>
          <w:sz w:val="40"/>
          <w:szCs w:val="40"/>
        </w:rPr>
        <w:t>МКОУ «Султанянгиюртовская СОШ</w:t>
      </w:r>
      <w:r w:rsidR="007F4C22">
        <w:rPr>
          <w:b/>
          <w:bCs/>
          <w:sz w:val="40"/>
          <w:szCs w:val="40"/>
        </w:rPr>
        <w:t xml:space="preserve"> </w:t>
      </w:r>
      <w:r w:rsidR="007F4C22">
        <w:rPr>
          <w:b/>
          <w:sz w:val="32"/>
        </w:rPr>
        <w:t>имени Ю.А.Акаева</w:t>
      </w:r>
      <w:r w:rsidR="003E4260">
        <w:rPr>
          <w:b/>
          <w:bCs/>
          <w:sz w:val="40"/>
          <w:szCs w:val="40"/>
        </w:rPr>
        <w:t xml:space="preserve">» </w:t>
      </w:r>
    </w:p>
    <w:p w:rsidR="003E4260" w:rsidRDefault="003E4260" w:rsidP="003E4260">
      <w:pPr>
        <w:jc w:val="center"/>
        <w:rPr>
          <w:b/>
          <w:sz w:val="36"/>
          <w:szCs w:val="36"/>
        </w:rPr>
      </w:pPr>
      <w:r>
        <w:rPr>
          <w:b/>
          <w:bCs/>
          <w:sz w:val="40"/>
          <w:szCs w:val="40"/>
        </w:rPr>
        <w:t xml:space="preserve">С. </w:t>
      </w:r>
      <w:proofErr w:type="spellStart"/>
      <w:r>
        <w:rPr>
          <w:b/>
          <w:bCs/>
          <w:sz w:val="40"/>
          <w:szCs w:val="40"/>
        </w:rPr>
        <w:t>Султанянгиюрт</w:t>
      </w:r>
      <w:proofErr w:type="spellEnd"/>
      <w:r>
        <w:rPr>
          <w:b/>
          <w:bCs/>
          <w:sz w:val="40"/>
          <w:szCs w:val="40"/>
        </w:rPr>
        <w:t xml:space="preserve"> Кизилюртовский район</w:t>
      </w:r>
    </w:p>
    <w:p w:rsidR="00ED3442" w:rsidRPr="002F3508" w:rsidRDefault="00ED3442" w:rsidP="00B41ACA">
      <w:pPr>
        <w:jc w:val="center"/>
        <w:rPr>
          <w:b/>
          <w:bCs/>
          <w:sz w:val="40"/>
          <w:szCs w:val="40"/>
        </w:rPr>
      </w:pPr>
    </w:p>
    <w:p w:rsidR="00ED3442" w:rsidRDefault="00ED3442" w:rsidP="00B41ACA">
      <w:pPr>
        <w:rPr>
          <w:sz w:val="28"/>
          <w:szCs w:val="28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Положение составлено в соответствии со статьи № 48 Федерального закона «Об образовании в Российской Федерации» № 273-фз</w:t>
      </w:r>
      <w:proofErr w:type="gramStart"/>
      <w:r>
        <w:rPr>
          <w:sz w:val="32"/>
          <w:szCs w:val="32"/>
        </w:rPr>
        <w:t>,п</w:t>
      </w:r>
      <w:proofErr w:type="gramEnd"/>
      <w:r>
        <w:rPr>
          <w:sz w:val="32"/>
          <w:szCs w:val="32"/>
        </w:rPr>
        <w:t xml:space="preserve">риказом </w:t>
      </w:r>
      <w:proofErr w:type="spellStart"/>
      <w:r>
        <w:rPr>
          <w:sz w:val="32"/>
          <w:szCs w:val="32"/>
        </w:rPr>
        <w:t>Минобрнауки</w:t>
      </w:r>
      <w:proofErr w:type="spellEnd"/>
      <w:r>
        <w:rPr>
          <w:sz w:val="32"/>
          <w:szCs w:val="32"/>
        </w:rPr>
        <w:t xml:space="preserve"> РФ от 24.03.2010г. №209 «О порядке аттестации педагогических работников государственных и муниципальных образовательных учреждений»,Устава школы.</w:t>
      </w:r>
    </w:p>
    <w:p w:rsidR="00ED3442" w:rsidRDefault="00ED3442" w:rsidP="00B41ACA">
      <w:pPr>
        <w:rPr>
          <w:sz w:val="32"/>
          <w:szCs w:val="32"/>
        </w:rPr>
      </w:pPr>
    </w:p>
    <w:p w:rsidR="00ED3442" w:rsidRPr="002F3508" w:rsidRDefault="00ED3442" w:rsidP="00B41ACA">
      <w:pPr>
        <w:rPr>
          <w:b/>
          <w:bCs/>
          <w:sz w:val="32"/>
          <w:szCs w:val="32"/>
        </w:rPr>
      </w:pPr>
      <w:r w:rsidRPr="002F3508">
        <w:rPr>
          <w:b/>
          <w:bCs/>
          <w:sz w:val="32"/>
          <w:szCs w:val="32"/>
        </w:rPr>
        <w:t>Общие положения.</w:t>
      </w:r>
    </w:p>
    <w:p w:rsidR="00ED3442" w:rsidRDefault="00ED3442" w:rsidP="00B41ACA">
      <w:pPr>
        <w:rPr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Аттестации на соответствие занимаемой должности подлежат педагогические работники, не имеющие квалификационных категорий.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Основанием для проведения аттестации является представление работодателя.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 xml:space="preserve">Не подлежат аттестации педагогические работники, проработавшие </w:t>
      </w:r>
      <w:proofErr w:type="gramStart"/>
      <w:r>
        <w:rPr>
          <w:sz w:val="32"/>
          <w:szCs w:val="32"/>
        </w:rPr>
        <w:t>в</w:t>
      </w:r>
      <w:proofErr w:type="gramEnd"/>
      <w:r>
        <w:rPr>
          <w:sz w:val="32"/>
          <w:szCs w:val="32"/>
        </w:rPr>
        <w:t xml:space="preserve"> занимаемой должности менее двух лет, беременные женщины, женщины, находящиеся в отпуске по беременности и родам, находящиеся в отпуске по уходу за ребёнком до достижения им возраста трёх лет</w:t>
      </w:r>
      <w:proofErr w:type="gramStart"/>
      <w:r>
        <w:rPr>
          <w:sz w:val="32"/>
          <w:szCs w:val="32"/>
        </w:rPr>
        <w:t xml:space="preserve"> .</w:t>
      </w:r>
      <w:proofErr w:type="gramEnd"/>
      <w:r>
        <w:rPr>
          <w:sz w:val="32"/>
          <w:szCs w:val="32"/>
        </w:rPr>
        <w:t xml:space="preserve">Аттестация указанных работников возможна не ранее чем через два года после выхода их из указанных отпусков. </w:t>
      </w:r>
    </w:p>
    <w:p w:rsidR="00ED3442" w:rsidRDefault="00ED3442" w:rsidP="00B41ACA">
      <w:pPr>
        <w:rPr>
          <w:sz w:val="32"/>
          <w:szCs w:val="32"/>
        </w:rPr>
      </w:pPr>
    </w:p>
    <w:p w:rsidR="00ED3442" w:rsidRPr="002F3508" w:rsidRDefault="00ED3442" w:rsidP="00B41ACA">
      <w:pPr>
        <w:rPr>
          <w:b/>
          <w:bCs/>
          <w:sz w:val="32"/>
          <w:szCs w:val="32"/>
        </w:rPr>
      </w:pPr>
      <w:r w:rsidRPr="002F3508">
        <w:rPr>
          <w:b/>
          <w:bCs/>
          <w:sz w:val="32"/>
          <w:szCs w:val="32"/>
        </w:rPr>
        <w:t>Сроки проведения аттестации.</w:t>
      </w:r>
    </w:p>
    <w:p w:rsidR="00ED3442" w:rsidRDefault="00ED3442" w:rsidP="00B41ACA">
      <w:pPr>
        <w:rPr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Аттестация проводится один раз в пять лет.</w:t>
      </w:r>
    </w:p>
    <w:p w:rsidR="00ED3442" w:rsidRDefault="00ED3442" w:rsidP="00B41ACA">
      <w:pPr>
        <w:rPr>
          <w:sz w:val="32"/>
          <w:szCs w:val="32"/>
        </w:rPr>
      </w:pPr>
    </w:p>
    <w:p w:rsidR="00ED3442" w:rsidRPr="002F3508" w:rsidRDefault="00ED3442" w:rsidP="00B41ACA">
      <w:pPr>
        <w:rPr>
          <w:b/>
          <w:bCs/>
          <w:sz w:val="32"/>
          <w:szCs w:val="32"/>
        </w:rPr>
      </w:pPr>
      <w:r w:rsidRPr="002F3508">
        <w:rPr>
          <w:b/>
          <w:bCs/>
          <w:sz w:val="32"/>
          <w:szCs w:val="32"/>
        </w:rPr>
        <w:t>Формирование и состав аттестационной комиссии.</w:t>
      </w:r>
    </w:p>
    <w:p w:rsidR="00ED3442" w:rsidRPr="002F3508" w:rsidRDefault="00ED3442" w:rsidP="00B41ACA">
      <w:pPr>
        <w:rPr>
          <w:b/>
          <w:bCs/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lastRenderedPageBreak/>
        <w:t>1.Аттестационная комиссия формируется в составе председателя, заместителя председателя, секретаря и трёх членов, утверждается директором школы.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2.Аттестационной комиссией создаются экспертные группы для осуществления всестороннего анализа результатов профессиональной деятельности педагогического работника и подготовки соответствующего экспертного заключения для аттестационной комиссии.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3.Заседание аттестационной комиссии считается правомочным, если на нем присутствует не менее двух третей её членов.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 xml:space="preserve">4.Решение аттестационная комиссия принимает в отсутствии </w:t>
      </w:r>
      <w:proofErr w:type="gramStart"/>
      <w:r>
        <w:rPr>
          <w:sz w:val="32"/>
          <w:szCs w:val="32"/>
        </w:rPr>
        <w:t>аттестующегося</w:t>
      </w:r>
      <w:proofErr w:type="gramEnd"/>
      <w:r>
        <w:rPr>
          <w:sz w:val="32"/>
          <w:szCs w:val="32"/>
        </w:rPr>
        <w:t xml:space="preserve"> открытым голосованием, равное количество голосов свидетельствует о том, что работник прошел аттестацию.</w:t>
      </w:r>
    </w:p>
    <w:p w:rsidR="00ED3442" w:rsidRDefault="00ED3442" w:rsidP="00B41ACA">
      <w:pPr>
        <w:rPr>
          <w:sz w:val="32"/>
          <w:szCs w:val="32"/>
        </w:rPr>
      </w:pPr>
    </w:p>
    <w:p w:rsidR="00ED3442" w:rsidRPr="002F3508" w:rsidRDefault="00ED3442" w:rsidP="00B41ACA">
      <w:pPr>
        <w:rPr>
          <w:b/>
          <w:bCs/>
          <w:sz w:val="32"/>
          <w:szCs w:val="32"/>
        </w:rPr>
      </w:pPr>
      <w:r w:rsidRPr="002F3508">
        <w:rPr>
          <w:b/>
          <w:bCs/>
          <w:sz w:val="32"/>
          <w:szCs w:val="32"/>
        </w:rPr>
        <w:t>Требования к представлению работодателя.</w:t>
      </w:r>
    </w:p>
    <w:p w:rsidR="00ED3442" w:rsidRPr="002F3508" w:rsidRDefault="00ED3442" w:rsidP="00B41ACA">
      <w:pPr>
        <w:rPr>
          <w:b/>
          <w:bCs/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деятельности, информацию о прохождении педагогическим работником повышения квалификации, а том числе по направлению работодателя, сведения о результатах предыдущих аттестаций.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 xml:space="preserve">С представлением педагогический работник должен быть ознакомлен работодателем  под роспись не </w:t>
      </w:r>
      <w:proofErr w:type="spellStart"/>
      <w:r>
        <w:rPr>
          <w:sz w:val="32"/>
          <w:szCs w:val="32"/>
        </w:rPr>
        <w:t>позднеечем</w:t>
      </w:r>
      <w:proofErr w:type="spellEnd"/>
      <w:r>
        <w:rPr>
          <w:sz w:val="32"/>
          <w:szCs w:val="32"/>
        </w:rPr>
        <w:t xml:space="preserve"> за месяц до дня проведения аттестации.</w:t>
      </w:r>
    </w:p>
    <w:p w:rsidR="00ED3442" w:rsidRDefault="00ED3442" w:rsidP="00B41ACA">
      <w:pPr>
        <w:rPr>
          <w:sz w:val="32"/>
          <w:szCs w:val="32"/>
        </w:rPr>
      </w:pPr>
    </w:p>
    <w:p w:rsidR="00ED3442" w:rsidRPr="002F3508" w:rsidRDefault="00ED3442" w:rsidP="00B41ACA">
      <w:pPr>
        <w:rPr>
          <w:b/>
          <w:bCs/>
          <w:sz w:val="32"/>
          <w:szCs w:val="32"/>
        </w:rPr>
      </w:pPr>
      <w:r w:rsidRPr="002F3508">
        <w:rPr>
          <w:b/>
          <w:bCs/>
          <w:sz w:val="32"/>
          <w:szCs w:val="32"/>
        </w:rPr>
        <w:t>Права аттестующегося.</w:t>
      </w:r>
    </w:p>
    <w:p w:rsidR="00ED3442" w:rsidRDefault="00ED3442" w:rsidP="00B41ACA">
      <w:pPr>
        <w:rPr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 xml:space="preserve">1.Аттестующийся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>
        <w:rPr>
          <w:sz w:val="32"/>
          <w:szCs w:val="32"/>
        </w:rPr>
        <w:t>с даты</w:t>
      </w:r>
      <w:proofErr w:type="gramEnd"/>
      <w:r>
        <w:rPr>
          <w:sz w:val="32"/>
          <w:szCs w:val="32"/>
        </w:rPr>
        <w:t xml:space="preserve"> предыдущей аттестации.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 xml:space="preserve">2.В случае несогласия с представлением </w:t>
      </w:r>
      <w:proofErr w:type="gramStart"/>
      <w:r>
        <w:rPr>
          <w:sz w:val="32"/>
          <w:szCs w:val="32"/>
        </w:rPr>
        <w:t>аттестующийся</w:t>
      </w:r>
      <w:proofErr w:type="gramEnd"/>
      <w:r>
        <w:rPr>
          <w:sz w:val="32"/>
          <w:szCs w:val="32"/>
        </w:rPr>
        <w:t xml:space="preserve"> может подать заявление в аттестационную комиссию с соответствующим обоснованием.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3.</w:t>
      </w:r>
      <w:proofErr w:type="gramStart"/>
      <w:r>
        <w:rPr>
          <w:sz w:val="32"/>
          <w:szCs w:val="32"/>
        </w:rPr>
        <w:t>Аттестующийся</w:t>
      </w:r>
      <w:proofErr w:type="gramEnd"/>
      <w:r>
        <w:rPr>
          <w:sz w:val="32"/>
          <w:szCs w:val="32"/>
        </w:rPr>
        <w:t xml:space="preserve"> имеет право лично присутствовать на заседании аттестационной комиссии, о чем письменно уведомляет аттестационную комиссию.</w:t>
      </w:r>
    </w:p>
    <w:p w:rsidR="00ED3442" w:rsidRDefault="00ED3442" w:rsidP="00B41ACA">
      <w:pPr>
        <w:rPr>
          <w:sz w:val="32"/>
          <w:szCs w:val="32"/>
        </w:rPr>
      </w:pPr>
    </w:p>
    <w:p w:rsidR="00ED3442" w:rsidRPr="002F3508" w:rsidRDefault="00ED3442" w:rsidP="00B41ACA">
      <w:pPr>
        <w:rPr>
          <w:b/>
          <w:bCs/>
          <w:sz w:val="32"/>
          <w:szCs w:val="32"/>
        </w:rPr>
      </w:pPr>
      <w:r w:rsidRPr="002F3508">
        <w:rPr>
          <w:b/>
          <w:bCs/>
          <w:sz w:val="32"/>
          <w:szCs w:val="32"/>
        </w:rPr>
        <w:t>Ход аттестации.</w:t>
      </w:r>
    </w:p>
    <w:p w:rsidR="00ED3442" w:rsidRPr="002F3508" w:rsidRDefault="00ED3442" w:rsidP="00B41ACA">
      <w:pPr>
        <w:rPr>
          <w:b/>
          <w:bCs/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1.После представления работодателя формируется аттестационная комиссия.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2.Председатель аттестационной комиссии составляет график работы аттестационной комиссии, который утверждается директором школы.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3.Аттестационная комиссия формирует экспертные группы, которые проводят экспертную оценку деятельности и доводят её до сведения аттестационной комиссии.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4.По результатам аттестации аттестационная комиссия принимает одно из следующих решений: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 xml:space="preserve">       соответствует занимаемой должност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указывается должность),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 xml:space="preserve">       не соответствует занимаемой должност</w:t>
      </w:r>
      <w:proofErr w:type="gramStart"/>
      <w:r>
        <w:rPr>
          <w:sz w:val="32"/>
          <w:szCs w:val="32"/>
        </w:rPr>
        <w:t>и(</w:t>
      </w:r>
      <w:proofErr w:type="gramEnd"/>
      <w:r>
        <w:rPr>
          <w:sz w:val="32"/>
          <w:szCs w:val="32"/>
        </w:rPr>
        <w:t>указывается должность),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5..Решение аттестационной комиссии оформляется протоколом и заносится в аттестационный лист педагогического работника.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В аттестационный лист могут заноситься рекомендации.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6..По итогам аттестации директором школы издаётся приказ.</w:t>
      </w:r>
    </w:p>
    <w:p w:rsidR="00ED3442" w:rsidRDefault="00ED3442" w:rsidP="00B41ACA">
      <w:pPr>
        <w:rPr>
          <w:sz w:val="32"/>
          <w:szCs w:val="32"/>
        </w:rPr>
      </w:pPr>
      <w:r>
        <w:rPr>
          <w:sz w:val="32"/>
          <w:szCs w:val="32"/>
        </w:rPr>
        <w:t>7.В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пунктом 3 части</w:t>
      </w:r>
      <w:proofErr w:type="gramStart"/>
      <w:r>
        <w:rPr>
          <w:sz w:val="32"/>
          <w:szCs w:val="32"/>
        </w:rPr>
        <w:t>1</w:t>
      </w:r>
      <w:proofErr w:type="gramEnd"/>
      <w:r>
        <w:rPr>
          <w:sz w:val="32"/>
          <w:szCs w:val="32"/>
        </w:rPr>
        <w:t xml:space="preserve"> статьи 81 Трудового кодекса РФ.</w:t>
      </w:r>
    </w:p>
    <w:p w:rsidR="00ED3442" w:rsidRDefault="00ED3442" w:rsidP="00B41ACA">
      <w:pPr>
        <w:rPr>
          <w:sz w:val="32"/>
          <w:szCs w:val="32"/>
        </w:rPr>
      </w:pPr>
    </w:p>
    <w:p w:rsidR="00ED3442" w:rsidRDefault="00ED3442" w:rsidP="00B41ACA">
      <w:pPr>
        <w:rPr>
          <w:sz w:val="32"/>
          <w:szCs w:val="32"/>
        </w:rPr>
      </w:pPr>
    </w:p>
    <w:p w:rsidR="00ED3442" w:rsidRDefault="00ED3442"/>
    <w:sectPr w:rsidR="00ED3442" w:rsidSect="00F74C0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1ACA"/>
    <w:rsid w:val="002041C7"/>
    <w:rsid w:val="00247511"/>
    <w:rsid w:val="002D5F6F"/>
    <w:rsid w:val="002E44C0"/>
    <w:rsid w:val="002F3508"/>
    <w:rsid w:val="0037318D"/>
    <w:rsid w:val="003E4260"/>
    <w:rsid w:val="004E7EFF"/>
    <w:rsid w:val="006C60BC"/>
    <w:rsid w:val="00756C4B"/>
    <w:rsid w:val="007C04FC"/>
    <w:rsid w:val="007F4C22"/>
    <w:rsid w:val="008A29E3"/>
    <w:rsid w:val="00900087"/>
    <w:rsid w:val="00A1202A"/>
    <w:rsid w:val="00A53DB0"/>
    <w:rsid w:val="00B41ACA"/>
    <w:rsid w:val="00C43B66"/>
    <w:rsid w:val="00CB5A8F"/>
    <w:rsid w:val="00D043EB"/>
    <w:rsid w:val="00D61BBC"/>
    <w:rsid w:val="00E341A1"/>
    <w:rsid w:val="00ED3442"/>
    <w:rsid w:val="00F62A13"/>
    <w:rsid w:val="00F74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C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060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433</Words>
  <Characters>3541</Characters>
  <Application>Microsoft Office Word</Application>
  <DocSecurity>0</DocSecurity>
  <Lines>29</Lines>
  <Paragraphs>7</Paragraphs>
  <ScaleCrop>false</ScaleCrop>
  <Company>Reanimator Extreme Edition</Company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WiZaRd</dc:creator>
  <cp:keywords/>
  <dc:description/>
  <cp:lastModifiedBy>Director</cp:lastModifiedBy>
  <cp:revision>8</cp:revision>
  <cp:lastPrinted>2013-10-29T20:38:00Z</cp:lastPrinted>
  <dcterms:created xsi:type="dcterms:W3CDTF">2013-10-29T15:33:00Z</dcterms:created>
  <dcterms:modified xsi:type="dcterms:W3CDTF">2017-11-29T14:06:00Z</dcterms:modified>
</cp:coreProperties>
</file>