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B75" w:rsidRPr="00B90AC6" w:rsidRDefault="00240B75" w:rsidP="003D3F73">
      <w:pPr>
        <w:keepNext/>
        <w:widowControl w:val="0"/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 w:cs="Times New Roman"/>
          <w:bCs/>
          <w:kern w:val="36"/>
          <w:sz w:val="32"/>
          <w:szCs w:val="32"/>
        </w:rPr>
      </w:pPr>
      <w:r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        </w:t>
      </w:r>
      <w:r w:rsidR="00493EF0">
        <w:rPr>
          <w:rFonts w:ascii="Times New Roman" w:hAnsi="Times New Roman" w:cs="Times New Roman"/>
          <w:kern w:val="36"/>
          <w:sz w:val="32"/>
          <w:szCs w:val="32"/>
        </w:rPr>
        <w:t>П</w:t>
      </w:r>
      <w:r w:rsidR="00493EF0" w:rsidRPr="00B90AC6">
        <w:rPr>
          <w:rFonts w:ascii="Times New Roman" w:hAnsi="Times New Roman" w:cs="Times New Roman"/>
          <w:kern w:val="36"/>
          <w:sz w:val="32"/>
          <w:szCs w:val="32"/>
        </w:rPr>
        <w:t>ОЛОЖЕНИЕ</w:t>
      </w:r>
    </w:p>
    <w:p w:rsidR="00F476DD" w:rsidRDefault="00493EF0" w:rsidP="00D05561">
      <w:pPr>
        <w:jc w:val="center"/>
        <w:rPr>
          <w:rFonts w:ascii="Times New Roman" w:hAnsi="Times New Roman"/>
          <w:b/>
          <w:bCs/>
          <w:kern w:val="36"/>
          <w:sz w:val="32"/>
          <w:szCs w:val="32"/>
        </w:rPr>
      </w:pPr>
      <w:r w:rsidRPr="00B90AC6">
        <w:rPr>
          <w:rFonts w:ascii="Times New Roman" w:hAnsi="Times New Roman" w:cs="Times New Roman"/>
          <w:b/>
          <w:sz w:val="32"/>
          <w:szCs w:val="32"/>
        </w:rPr>
        <w:t>ОБ ОБЯЗАННОСТЯХ И ОТВЕТСТВЕННОСТИ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90AC6">
        <w:rPr>
          <w:rFonts w:ascii="Times New Roman" w:hAnsi="Times New Roman"/>
          <w:b/>
          <w:bCs/>
          <w:kern w:val="36"/>
          <w:sz w:val="32"/>
          <w:szCs w:val="32"/>
        </w:rPr>
        <w:t>ОБУЧАЮЩИХСЯ</w:t>
      </w:r>
    </w:p>
    <w:p w:rsidR="00B90AC6" w:rsidRDefault="003A558A" w:rsidP="00D05561">
      <w:pPr>
        <w:jc w:val="center"/>
        <w:rPr>
          <w:rStyle w:val="aa"/>
          <w:rFonts w:ascii="Times New Roman" w:hAnsi="Times New Roman"/>
          <w:sz w:val="32"/>
          <w:szCs w:val="32"/>
        </w:rPr>
      </w:pPr>
      <w:r w:rsidRPr="00B90AC6">
        <w:rPr>
          <w:rFonts w:ascii="Times New Roman" w:hAnsi="Times New Roman"/>
          <w:b/>
          <w:bCs/>
          <w:kern w:val="36"/>
          <w:sz w:val="32"/>
          <w:szCs w:val="32"/>
        </w:rPr>
        <w:t xml:space="preserve"> </w:t>
      </w:r>
      <w:r w:rsidR="00F476DD">
        <w:rPr>
          <w:rStyle w:val="aa"/>
          <w:rFonts w:ascii="Times New Roman" w:hAnsi="Times New Roman"/>
          <w:sz w:val="32"/>
          <w:szCs w:val="32"/>
        </w:rPr>
        <w:t>МКОУ «</w:t>
      </w:r>
      <w:r w:rsidR="00706C1C">
        <w:rPr>
          <w:rStyle w:val="aa"/>
          <w:rFonts w:ascii="Times New Roman" w:hAnsi="Times New Roman"/>
          <w:sz w:val="32"/>
          <w:szCs w:val="32"/>
        </w:rPr>
        <w:t>СУЛТАНЯНГИЮРТОВСКАЯ СОШ ИМЕНИ Ю.А. АКАЕВА</w:t>
      </w:r>
      <w:r w:rsidR="00F476DD">
        <w:rPr>
          <w:rStyle w:val="aa"/>
          <w:rFonts w:ascii="Times New Roman" w:hAnsi="Times New Roman"/>
          <w:sz w:val="32"/>
          <w:szCs w:val="32"/>
        </w:rPr>
        <w:t>»</w:t>
      </w:r>
    </w:p>
    <w:p w:rsidR="00F476DD" w:rsidRPr="00D05561" w:rsidRDefault="00F476DD" w:rsidP="00D05561">
      <w:pPr>
        <w:jc w:val="center"/>
        <w:rPr>
          <w:rStyle w:val="aa"/>
          <w:rFonts w:ascii="Times New Roman" w:hAnsi="Times New Roman" w:cs="Times New Roman"/>
          <w:bCs w:val="0"/>
          <w:smallCaps w:val="0"/>
          <w:spacing w:val="0"/>
          <w:sz w:val="32"/>
          <w:szCs w:val="32"/>
        </w:rPr>
      </w:pPr>
      <w:r>
        <w:rPr>
          <w:rStyle w:val="aa"/>
          <w:rFonts w:ascii="Times New Roman" w:hAnsi="Times New Roman"/>
          <w:sz w:val="32"/>
          <w:szCs w:val="32"/>
        </w:rPr>
        <w:t>с. Султанянгиюрт Кизилюртовского района</w:t>
      </w:r>
    </w:p>
    <w:p w:rsidR="00240B75" w:rsidRDefault="00AF7CF7" w:rsidP="00AF7CF7">
      <w:pPr>
        <w:pStyle w:val="a7"/>
        <w:rPr>
          <w:b/>
          <w:bCs/>
        </w:rPr>
      </w:pPr>
      <w:r>
        <w:rPr>
          <w:rFonts w:eastAsiaTheme="minorEastAsia"/>
          <w:b/>
          <w:sz w:val="32"/>
          <w:szCs w:val="32"/>
        </w:rPr>
        <w:t xml:space="preserve">              </w:t>
      </w:r>
      <w:r w:rsidR="001D625C">
        <w:rPr>
          <w:b/>
          <w:bCs/>
        </w:rPr>
        <w:t>1.</w:t>
      </w:r>
      <w:r w:rsidR="00D05561">
        <w:rPr>
          <w:b/>
          <w:bCs/>
        </w:rPr>
        <w:t>Общие положения</w:t>
      </w:r>
    </w:p>
    <w:p w:rsidR="00817F21" w:rsidRDefault="00817F21" w:rsidP="004905EA">
      <w:pPr>
        <w:pStyle w:val="a7"/>
        <w:rPr>
          <w:bCs/>
        </w:rPr>
      </w:pPr>
      <w:r w:rsidRPr="00817F21">
        <w:rPr>
          <w:bCs/>
        </w:rPr>
        <w:t>настоящее положение определяет об</w:t>
      </w:r>
      <w:r w:rsidR="001D625C">
        <w:rPr>
          <w:bCs/>
        </w:rPr>
        <w:t>язанности обучающихся школ</w:t>
      </w:r>
      <w:r w:rsidR="001A619B">
        <w:rPr>
          <w:bCs/>
        </w:rPr>
        <w:t>ы</w:t>
      </w:r>
      <w:r w:rsidR="001D625C">
        <w:rPr>
          <w:bCs/>
        </w:rPr>
        <w:t xml:space="preserve"> и правила применения к </w:t>
      </w:r>
      <w:proofErr w:type="gramStart"/>
      <w:r w:rsidR="001D625C">
        <w:rPr>
          <w:bCs/>
        </w:rPr>
        <w:t>обучающимся</w:t>
      </w:r>
      <w:proofErr w:type="gramEnd"/>
      <w:r w:rsidR="001D625C">
        <w:rPr>
          <w:bCs/>
        </w:rPr>
        <w:t xml:space="preserve"> и снятия с обучающихся мер дисциплинарного взыскания.</w:t>
      </w:r>
    </w:p>
    <w:p w:rsidR="001D625C" w:rsidRPr="00917DC1" w:rsidRDefault="001D625C" w:rsidP="004905EA">
      <w:pPr>
        <w:pStyle w:val="a7"/>
        <w:rPr>
          <w:b/>
          <w:bCs/>
        </w:rPr>
      </w:pPr>
      <w:r w:rsidRPr="00917DC1">
        <w:rPr>
          <w:b/>
          <w:bCs/>
        </w:rPr>
        <w:t>Цель:</w:t>
      </w:r>
    </w:p>
    <w:p w:rsidR="00917DC1" w:rsidRPr="00B60F65" w:rsidRDefault="001D625C" w:rsidP="00917D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bCs/>
        </w:rPr>
        <w:t xml:space="preserve">-создание </w:t>
      </w:r>
      <w:r w:rsidR="00917DC1">
        <w:rPr>
          <w:rFonts w:ascii="Times New Roman" w:hAnsi="Times New Roman" w:cs="Times New Roman"/>
          <w:sz w:val="24"/>
          <w:szCs w:val="24"/>
        </w:rPr>
        <w:t>нормальной рабочей обстановки</w:t>
      </w:r>
      <w:r w:rsidR="00917DC1" w:rsidRPr="00B60F65">
        <w:rPr>
          <w:rFonts w:ascii="Times New Roman" w:hAnsi="Times New Roman" w:cs="Times New Roman"/>
          <w:sz w:val="24"/>
          <w:szCs w:val="24"/>
        </w:rPr>
        <w:t xml:space="preserve">, </w:t>
      </w:r>
      <w:r w:rsidR="00917DC1">
        <w:rPr>
          <w:rFonts w:ascii="Times New Roman" w:hAnsi="Times New Roman" w:cs="Times New Roman"/>
          <w:sz w:val="24"/>
          <w:szCs w:val="24"/>
        </w:rPr>
        <w:t>необходимой для организации учебно</w:t>
      </w:r>
      <w:r w:rsidR="00917DC1" w:rsidRPr="00B60F65">
        <w:rPr>
          <w:rFonts w:ascii="Times New Roman" w:hAnsi="Times New Roman" w:cs="Times New Roman"/>
          <w:sz w:val="24"/>
          <w:szCs w:val="24"/>
        </w:rPr>
        <w:t>-</w:t>
      </w:r>
      <w:r w:rsidR="00917DC1">
        <w:rPr>
          <w:rFonts w:ascii="Times New Roman" w:hAnsi="Times New Roman" w:cs="Times New Roman"/>
          <w:sz w:val="24"/>
          <w:szCs w:val="24"/>
        </w:rPr>
        <w:t>воспитательного процесса</w:t>
      </w:r>
      <w:r w:rsidR="00917DC1" w:rsidRPr="00B60F6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17DC1" w:rsidRPr="00B60F65" w:rsidRDefault="00917DC1" w:rsidP="00917D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F6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обеспечение успешного освоения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образовательных программ</w:t>
      </w:r>
      <w:r w:rsidRPr="00B60F65">
        <w:rPr>
          <w:rFonts w:ascii="Times New Roman" w:hAnsi="Times New Roman" w:cs="Times New Roman"/>
          <w:sz w:val="24"/>
          <w:szCs w:val="24"/>
        </w:rPr>
        <w:t>,</w:t>
      </w:r>
    </w:p>
    <w:p w:rsidR="00917DC1" w:rsidRPr="00B60F65" w:rsidRDefault="00917DC1" w:rsidP="00917D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F6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воспитание уважения к личности</w:t>
      </w:r>
      <w:r w:rsidRPr="00B60F6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ее правам</w:t>
      </w:r>
      <w:r w:rsidRPr="00B60F65">
        <w:rPr>
          <w:rFonts w:ascii="Times New Roman" w:hAnsi="Times New Roman" w:cs="Times New Roman"/>
          <w:sz w:val="24"/>
          <w:szCs w:val="24"/>
        </w:rPr>
        <w:t>,</w:t>
      </w:r>
    </w:p>
    <w:p w:rsidR="00917DC1" w:rsidRDefault="00917DC1" w:rsidP="00917D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F6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развитие культуры поведения и навыков общения</w:t>
      </w:r>
      <w:r w:rsidRPr="00B60F65">
        <w:rPr>
          <w:rFonts w:ascii="Times New Roman" w:hAnsi="Times New Roman" w:cs="Times New Roman"/>
          <w:sz w:val="24"/>
          <w:szCs w:val="24"/>
        </w:rPr>
        <w:t>.</w:t>
      </w:r>
    </w:p>
    <w:p w:rsidR="00240B75" w:rsidRPr="00917DC1" w:rsidRDefault="00917DC1" w:rsidP="00917D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>2</w:t>
      </w:r>
      <w:r w:rsidR="00240B75">
        <w:t>. Обучающиеся обязаны:</w:t>
      </w:r>
    </w:p>
    <w:p w:rsidR="00240B75" w:rsidRDefault="00240B75" w:rsidP="004905EA">
      <w:pPr>
        <w:pStyle w:val="a7"/>
      </w:pPr>
      <w:r>
        <w:t>1)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программы;</w:t>
      </w:r>
    </w:p>
    <w:p w:rsidR="00240B75" w:rsidRDefault="00240B75" w:rsidP="004905EA">
      <w:pPr>
        <w:pStyle w:val="a7"/>
      </w:pPr>
      <w:r>
        <w:t>2) выполнять требования устава школы, правил внутреннего распорядка,и иных локальных нормативных актов по вопросам организации и осуществления образовательной деятельности;</w:t>
      </w:r>
    </w:p>
    <w:p w:rsidR="00240B75" w:rsidRDefault="00240B75" w:rsidP="004905EA">
      <w:pPr>
        <w:pStyle w:val="a7"/>
      </w:pPr>
      <w:r>
        <w:t>3) заботиться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:rsidR="00240B75" w:rsidRDefault="00240B75" w:rsidP="004905EA">
      <w:pPr>
        <w:pStyle w:val="a7"/>
      </w:pPr>
      <w:r>
        <w:t>4) уважать честь и достоинство других обучающихся и работников школы, не создавать препятствий для получения образования другими обучающимися;</w:t>
      </w:r>
    </w:p>
    <w:p w:rsidR="00240B75" w:rsidRDefault="00240B75" w:rsidP="004905EA">
      <w:pPr>
        <w:pStyle w:val="a7"/>
      </w:pPr>
      <w:r>
        <w:t>5) бережно относиться к имуществу организации, осуществляющей образовательную деятельность.</w:t>
      </w:r>
    </w:p>
    <w:p w:rsidR="00240B75" w:rsidRDefault="00240B75" w:rsidP="004905EA">
      <w:pPr>
        <w:pStyle w:val="a7"/>
      </w:pPr>
      <w:r>
        <w:t>2. Иные обязанности обучающихся, не предусмотренные частью 1 настоящей статьи, устанавливаются настоящим Федеральным законом, иными федеральными законами, договором об образовании (при его наличии).</w:t>
      </w:r>
    </w:p>
    <w:p w:rsidR="00240B75" w:rsidRDefault="00240B75" w:rsidP="004905EA">
      <w:pPr>
        <w:pStyle w:val="a7"/>
      </w:pPr>
      <w:r>
        <w:t>3. Дисциплина в школе, поддерживается на основе уважения человеческого достоинства обучающихся, педагогических работников. Применение физического и (или) психического насилия по отношению к обучающимся не допускается.</w:t>
      </w:r>
    </w:p>
    <w:p w:rsidR="00240B75" w:rsidRDefault="00240B75" w:rsidP="004905EA">
      <w:pPr>
        <w:pStyle w:val="a7"/>
      </w:pPr>
      <w:r>
        <w:lastRenderedPageBreak/>
        <w:t>4. За неисполнение или нарушение устава школы, правил внутреннего распорядка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- замечание, выговор, отчисление из организации, осуществляющей образовательную деятельность.</w:t>
      </w:r>
    </w:p>
    <w:p w:rsidR="00240B75" w:rsidRDefault="00240B75" w:rsidP="004905EA">
      <w:pPr>
        <w:pStyle w:val="a7"/>
      </w:pPr>
      <w:r>
        <w:t>5. Меры дисциплинарного взыскания не применяются к обучающимся по образовательным программам, начального общего образования, а также к обучающимся с ограниченными возможностями здоровья (с задержкой психического развития и различными формами умственной отсталости).</w:t>
      </w:r>
    </w:p>
    <w:p w:rsidR="00240B75" w:rsidRDefault="00240B75" w:rsidP="004905EA">
      <w:pPr>
        <w:pStyle w:val="a7"/>
      </w:pPr>
      <w:r>
        <w:t>6. Не допускается применение мер дисциплинарного взыскания к обучающимся во время их болезни, каникул.</w:t>
      </w:r>
    </w:p>
    <w:p w:rsidR="00240B75" w:rsidRDefault="00240B75" w:rsidP="004905EA">
      <w:pPr>
        <w:pStyle w:val="a7"/>
      </w:pPr>
      <w:r>
        <w:t>7. При выборе меры дисциплинарного взыскания школа, должна учитывать тяжесть дисциплинарного проступка, причины и обстоятельства, при которых он совершен, предыдущее поведение обучающегося, его психофизическое и эмоциональное состояние, а также мнение органов самоуправления обучающихся,школьного и классного родительских комитетов.</w:t>
      </w:r>
    </w:p>
    <w:p w:rsidR="00240B75" w:rsidRDefault="00240B75" w:rsidP="004905EA">
      <w:pPr>
        <w:pStyle w:val="a7"/>
      </w:pPr>
      <w:r>
        <w:t>8. По решению школы, за неоднократное совершение дисциплинарных проступков, предусмотренных частью 4 настоящей статьи, допускается применение отчисления несовершеннолетнего обучающегося, достигшего возраста пятнадцати лет, из школы, как меры дисциплинарного взыскания. Отчисление несовершеннолетнего обучающегося применяется, если иные меры дисциплинарного взыскания и меры педагогического воздействия не дали результата и дальнейшее его пребывание в школе,  оказывает отрицательное влияние на других обучающихся, нарушает их права и права работников школы, а также нормальное функционирование организации, осуществляющей образовательную деятельность.</w:t>
      </w:r>
    </w:p>
    <w:p w:rsidR="00240B75" w:rsidRDefault="00240B75" w:rsidP="004905EA">
      <w:pPr>
        <w:pStyle w:val="a7"/>
      </w:pPr>
      <w:r>
        <w:t>9. Решение об отчислении несовершеннолетнего обучающегося,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родителей (законных представителей) и с согласия комиссии по делам несовершеннолетних и защите их прав. 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240B75" w:rsidRDefault="00240B75" w:rsidP="004905EA">
      <w:pPr>
        <w:pStyle w:val="a7"/>
      </w:pPr>
      <w:r>
        <w:t xml:space="preserve">10.школа  незамедлительно обязана проинформировать об отчислении несовершеннолетнего обучающегося в качестве </w:t>
      </w:r>
      <w:proofErr w:type="gramStart"/>
      <w:r>
        <w:t>меры дисциплинарного взыскания управления образования администрации</w:t>
      </w:r>
      <w:proofErr w:type="gramEnd"/>
      <w:r>
        <w:t xml:space="preserve"> </w:t>
      </w:r>
      <w:r w:rsidR="00F476DD">
        <w:t>Кизилюртовского района</w:t>
      </w:r>
    </w:p>
    <w:p w:rsidR="00240B75" w:rsidRDefault="00240B75" w:rsidP="004905EA">
      <w:pPr>
        <w:pStyle w:val="a7"/>
      </w:pPr>
      <w:r>
        <w:t xml:space="preserve">управление образования администрации </w:t>
      </w:r>
      <w:r w:rsidR="00F476DD">
        <w:t xml:space="preserve">Кизилюртовского района </w:t>
      </w:r>
      <w:r>
        <w:t>и родители (законные представители) несовершеннолетнего обучающегося, отчисленного из школы, не позднее чем в месячный срок принимают меры, обеспечивающие получение несовершеннолетним обучающимся общего образования.</w:t>
      </w:r>
    </w:p>
    <w:p w:rsidR="00240B75" w:rsidRDefault="00240B75" w:rsidP="004905EA">
      <w:pPr>
        <w:pStyle w:val="a7"/>
      </w:pPr>
      <w:r>
        <w:t>11. Обучающийся, родители (законные представители)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обучающемуся.</w:t>
      </w:r>
    </w:p>
    <w:p w:rsidR="00240B75" w:rsidRDefault="00240B75" w:rsidP="004905EA">
      <w:pPr>
        <w:pStyle w:val="a7"/>
      </w:pPr>
      <w:r>
        <w:t xml:space="preserve">12. Порядок применения к обучающимся и снятия с обучающихся мер дисциплинарного взыскания устанавливается федеральным органом исполнительной власти, осуществляющим </w:t>
      </w:r>
      <w:r>
        <w:lastRenderedPageBreak/>
        <w:t>функции по выработке государственной политики и нормативно-правовому регулированию в сфере образования.</w:t>
      </w:r>
    </w:p>
    <w:p w:rsidR="00240B75" w:rsidRDefault="00240B75" w:rsidP="004905EA">
      <w:pPr>
        <w:pStyle w:val="a7"/>
      </w:pPr>
    </w:p>
    <w:sectPr w:rsidR="00240B75" w:rsidSect="003D3F73">
      <w:pgSz w:w="11906" w:h="16838"/>
      <w:pgMar w:top="1134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021F38"/>
    <w:multiLevelType w:val="multilevel"/>
    <w:tmpl w:val="24427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5CBD"/>
    <w:rsid w:val="000117FA"/>
    <w:rsid w:val="0011721C"/>
    <w:rsid w:val="001A619B"/>
    <w:rsid w:val="001D625C"/>
    <w:rsid w:val="00240B75"/>
    <w:rsid w:val="002741FC"/>
    <w:rsid w:val="002E03D8"/>
    <w:rsid w:val="003A558A"/>
    <w:rsid w:val="003B5CBD"/>
    <w:rsid w:val="003D3F73"/>
    <w:rsid w:val="00493EF0"/>
    <w:rsid w:val="005A21CC"/>
    <w:rsid w:val="006C361E"/>
    <w:rsid w:val="00706C1C"/>
    <w:rsid w:val="00817F21"/>
    <w:rsid w:val="008F5E2D"/>
    <w:rsid w:val="00917DC1"/>
    <w:rsid w:val="009323F2"/>
    <w:rsid w:val="00935B11"/>
    <w:rsid w:val="00941831"/>
    <w:rsid w:val="00A403CE"/>
    <w:rsid w:val="00A92F30"/>
    <w:rsid w:val="00AB5596"/>
    <w:rsid w:val="00AF7CF7"/>
    <w:rsid w:val="00B112A4"/>
    <w:rsid w:val="00B90AC6"/>
    <w:rsid w:val="00BF725E"/>
    <w:rsid w:val="00C2708F"/>
    <w:rsid w:val="00CD50CF"/>
    <w:rsid w:val="00D05561"/>
    <w:rsid w:val="00D237AD"/>
    <w:rsid w:val="00E25821"/>
    <w:rsid w:val="00F476DD"/>
    <w:rsid w:val="00F87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F30"/>
  </w:style>
  <w:style w:type="paragraph" w:styleId="1">
    <w:name w:val="heading 1"/>
    <w:basedOn w:val="a"/>
    <w:next w:val="a"/>
    <w:link w:val="10"/>
    <w:uiPriority w:val="9"/>
    <w:qFormat/>
    <w:rsid w:val="00CD50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B5CBD"/>
    <w:rPr>
      <w:color w:val="0000FF"/>
      <w:u w:val="single"/>
    </w:rPr>
  </w:style>
  <w:style w:type="character" w:customStyle="1" w:styleId="apple-converted-space">
    <w:name w:val="apple-converted-space"/>
    <w:basedOn w:val="a0"/>
    <w:rsid w:val="003B5CBD"/>
  </w:style>
  <w:style w:type="character" w:styleId="a4">
    <w:name w:val="Strong"/>
    <w:basedOn w:val="a0"/>
    <w:uiPriority w:val="22"/>
    <w:qFormat/>
    <w:rsid w:val="003B5CB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B5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5CBD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932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D50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Subtitle"/>
    <w:basedOn w:val="a"/>
    <w:next w:val="a"/>
    <w:link w:val="a9"/>
    <w:qFormat/>
    <w:rsid w:val="00B90AC6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9">
    <w:name w:val="Подзаголовок Знак"/>
    <w:basedOn w:val="a0"/>
    <w:link w:val="a8"/>
    <w:rsid w:val="00B90AC6"/>
    <w:rPr>
      <w:rFonts w:ascii="Cambria" w:eastAsia="Times New Roman" w:hAnsi="Cambria" w:cs="Times New Roman"/>
      <w:sz w:val="24"/>
      <w:szCs w:val="24"/>
    </w:rPr>
  </w:style>
  <w:style w:type="character" w:styleId="aa">
    <w:name w:val="Book Title"/>
    <w:basedOn w:val="a0"/>
    <w:uiPriority w:val="33"/>
    <w:qFormat/>
    <w:rsid w:val="00B90AC6"/>
    <w:rPr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82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7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531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765</Words>
  <Characters>4362</Characters>
  <Application>Microsoft Office Word</Application>
  <DocSecurity>0</DocSecurity>
  <Lines>36</Lines>
  <Paragraphs>10</Paragraphs>
  <ScaleCrop>false</ScaleCrop>
  <Company>МОУ - средняя школа № 37</Company>
  <LinksUpToDate>false</LinksUpToDate>
  <CharactersWithSpaces>5117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Кунашик О.А.</dc:creator>
  <cp:keywords/>
  <cp:lastModifiedBy>Director</cp:lastModifiedBy>
  <cp:revision>11</cp:revision>
  <cp:lastPrinted>2013-07-29T07:33:00Z</cp:lastPrinted>
  <dcterms:created xsi:type="dcterms:W3CDTF">2013-11-05T16:51:00Z</dcterms:created>
  <dcterms:modified xsi:type="dcterms:W3CDTF">2017-11-29T14:04:00Z</dcterms:modified>
</cp:coreProperties>
</file>