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91" w:rsidRPr="0041515A" w:rsidRDefault="007D4091" w:rsidP="007D4091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1515A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7D4091" w:rsidRPr="0041515A" w:rsidRDefault="007D4091" w:rsidP="007D4091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1515A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7D4091" w:rsidRPr="0041515A" w:rsidRDefault="007D4091" w:rsidP="007D4091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1515A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7D4091" w:rsidRPr="0041515A" w:rsidRDefault="007D4091" w:rsidP="007D4091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1515A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7D4091" w:rsidRPr="0041515A" w:rsidRDefault="007D4091" w:rsidP="007D4091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7D4091" w:rsidRPr="0041515A" w:rsidRDefault="007D4091" w:rsidP="007D4091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5" w:history="1">
        <w:r w:rsidRPr="0041515A">
          <w:rPr>
            <w:rFonts w:ascii="Times New Roman" w:eastAsia="Times New Roman" w:hAnsi="Times New Roman"/>
            <w:color w:val="0000FF" w:themeColor="hyperlink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7D4091" w:rsidRPr="0041515A" w:rsidRDefault="007D4091" w:rsidP="007D4091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41515A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7D4091" w:rsidRPr="0041515A" w:rsidRDefault="007D4091" w:rsidP="007D4091">
      <w:pPr>
        <w:jc w:val="both"/>
        <w:rPr>
          <w:rFonts w:ascii="Times New Roman" w:eastAsia="Times New Roman" w:hAnsi="Times New Roman"/>
          <w:lang w:eastAsia="ru-RU" w:bidi="ar-SA"/>
        </w:rPr>
      </w:pPr>
      <w:r w:rsidRPr="0041515A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Style w:val="af5"/>
        <w:tblW w:w="9543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772"/>
      </w:tblGrid>
      <w:tr w:rsidR="007D4091" w:rsidRPr="007D4091" w:rsidTr="00B312E3">
        <w:trPr>
          <w:trHeight w:val="1773"/>
        </w:trPr>
        <w:tc>
          <w:tcPr>
            <w:tcW w:w="4771" w:type="dxa"/>
          </w:tcPr>
          <w:p w:rsidR="007D4091" w:rsidRPr="0041515A" w:rsidRDefault="007D4091" w:rsidP="00B312E3">
            <w:pPr>
              <w:keepNext/>
              <w:keepLines/>
              <w:ind w:left="150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lang w:val="en-US"/>
              </w:rPr>
            </w:pPr>
          </w:p>
          <w:p w:rsidR="007D4091" w:rsidRPr="0041515A" w:rsidRDefault="007D4091" w:rsidP="00B312E3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</w:rPr>
            </w:pPr>
            <w:r w:rsidRPr="0041515A">
              <w:rPr>
                <w:rFonts w:ascii="Times New Roman" w:hAnsi="Times New Roman"/>
                <w:bCs/>
                <w:iCs/>
              </w:rPr>
              <w:t>СОГЛАСОВАНО</w:t>
            </w:r>
          </w:p>
          <w:p w:rsidR="007D4091" w:rsidRPr="0041515A" w:rsidRDefault="007D4091" w:rsidP="00B312E3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</w:rPr>
            </w:pPr>
            <w:r w:rsidRPr="0041515A">
              <w:rPr>
                <w:rFonts w:ascii="Times New Roman" w:hAnsi="Times New Roman"/>
                <w:bCs/>
                <w:iCs/>
              </w:rPr>
              <w:t xml:space="preserve">председатель профсоюзного комитета </w:t>
            </w:r>
          </w:p>
          <w:p w:rsidR="007D4091" w:rsidRPr="0041515A" w:rsidRDefault="007D4091" w:rsidP="00B312E3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</w:rPr>
            </w:pPr>
            <w:r w:rsidRPr="0041515A">
              <w:rPr>
                <w:rFonts w:ascii="Times New Roman" w:hAnsi="Times New Roman"/>
                <w:bCs/>
                <w:iCs/>
              </w:rPr>
              <w:t xml:space="preserve">МКОУ «Султанянгиюртовская СОШ имени Ю. А. Акаева» </w:t>
            </w:r>
          </w:p>
          <w:p w:rsidR="007D4091" w:rsidRPr="0041515A" w:rsidRDefault="007D4091" w:rsidP="00B312E3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</w:rPr>
            </w:pPr>
            <w:r w:rsidRPr="0041515A">
              <w:rPr>
                <w:rFonts w:ascii="Times New Roman" w:hAnsi="Times New Roman"/>
                <w:bCs/>
                <w:iCs/>
              </w:rPr>
              <w:t>_____________________</w:t>
            </w:r>
          </w:p>
        </w:tc>
        <w:tc>
          <w:tcPr>
            <w:tcW w:w="4772" w:type="dxa"/>
          </w:tcPr>
          <w:p w:rsidR="007D4091" w:rsidRPr="0041515A" w:rsidRDefault="007D4091" w:rsidP="00B312E3">
            <w:pPr>
              <w:jc w:val="right"/>
              <w:rPr>
                <w:rFonts w:ascii="Times New Roman" w:eastAsia="Times New Roman" w:hAnsi="Times New Roman"/>
              </w:rPr>
            </w:pPr>
            <w:r w:rsidRPr="0041515A">
              <w:rPr>
                <w:rFonts w:ascii="Times New Roman" w:hAnsi="Times New Roman"/>
              </w:rPr>
              <w:t xml:space="preserve">                                                              УТВЕРЖДАЮ______________ </w:t>
            </w:r>
          </w:p>
          <w:p w:rsidR="007D4091" w:rsidRPr="0041515A" w:rsidRDefault="007D4091" w:rsidP="00B312E3">
            <w:pPr>
              <w:jc w:val="right"/>
              <w:rPr>
                <w:rFonts w:ascii="Times New Roman" w:hAnsi="Times New Roman"/>
              </w:rPr>
            </w:pPr>
            <w:r w:rsidRPr="0041515A">
              <w:rPr>
                <w:rFonts w:ascii="Times New Roman" w:hAnsi="Times New Roman"/>
              </w:rPr>
              <w:t xml:space="preserve"> директор МКОУ «Султанянгиюртовская СОШ </w:t>
            </w:r>
          </w:p>
          <w:p w:rsidR="007D4091" w:rsidRPr="0041515A" w:rsidRDefault="007D4091" w:rsidP="00B312E3">
            <w:pPr>
              <w:jc w:val="right"/>
              <w:rPr>
                <w:rFonts w:ascii="Times New Roman" w:hAnsi="Times New Roman"/>
              </w:rPr>
            </w:pPr>
            <w:r w:rsidRPr="0041515A">
              <w:rPr>
                <w:rFonts w:ascii="Times New Roman" w:hAnsi="Times New Roman"/>
              </w:rPr>
              <w:t xml:space="preserve">                                              имени Ю.А. Акаева»   </w:t>
            </w:r>
            <w:proofErr w:type="spellStart"/>
            <w:r w:rsidRPr="0041515A">
              <w:rPr>
                <w:rFonts w:ascii="Times New Roman" w:hAnsi="Times New Roman"/>
              </w:rPr>
              <w:t>Телекаев</w:t>
            </w:r>
            <w:proofErr w:type="spellEnd"/>
            <w:r w:rsidRPr="0041515A">
              <w:rPr>
                <w:rFonts w:ascii="Times New Roman" w:hAnsi="Times New Roman"/>
              </w:rPr>
              <w:t xml:space="preserve"> З.Р.</w:t>
            </w:r>
          </w:p>
          <w:p w:rsidR="007D4091" w:rsidRPr="0041515A" w:rsidRDefault="007D4091" w:rsidP="00B312E3">
            <w:pPr>
              <w:jc w:val="right"/>
              <w:rPr>
                <w:rFonts w:ascii="Times New Roman" w:hAnsi="Times New Roman"/>
                <w:b/>
              </w:rPr>
            </w:pPr>
          </w:p>
          <w:p w:rsidR="007D4091" w:rsidRPr="0041515A" w:rsidRDefault="007D4091" w:rsidP="00B312E3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</w:rPr>
            </w:pPr>
          </w:p>
        </w:tc>
      </w:tr>
    </w:tbl>
    <w:p w:rsidR="00557C8A" w:rsidRPr="005730A5" w:rsidRDefault="00557C8A" w:rsidP="005730A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764131" w:rsidRPr="005730A5" w:rsidRDefault="00557C8A" w:rsidP="007D4091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bookmarkStart w:id="0" w:name="_GoBack"/>
      <w:r w:rsidRPr="005730A5">
        <w:rPr>
          <w:rFonts w:ascii="Times New Roman" w:hAnsi="Times New Roman"/>
          <w:b/>
          <w:sz w:val="22"/>
          <w:szCs w:val="22"/>
          <w:lang w:val="ru-RU"/>
        </w:rPr>
        <w:t>ДОЛЖНОСТНАЯ ИНСТРУКЦИЯ</w:t>
      </w:r>
    </w:p>
    <w:bookmarkEnd w:id="0"/>
    <w:p w:rsidR="00557C8A" w:rsidRPr="005730A5" w:rsidRDefault="00557C8A" w:rsidP="007D4091">
      <w:pPr>
        <w:pStyle w:val="a3"/>
        <w:ind w:left="-426" w:firstLine="142"/>
        <w:rPr>
          <w:sz w:val="22"/>
          <w:szCs w:val="22"/>
          <w:lang w:val="ru-RU"/>
        </w:rPr>
      </w:pPr>
    </w:p>
    <w:p w:rsidR="00452EB8" w:rsidRPr="005730A5" w:rsidRDefault="00452EB8" w:rsidP="007D4091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ЗАМЕСТИТЕЛЬ ДИРЕКТОР</w:t>
      </w:r>
      <w:proofErr w:type="gramStart"/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А(</w:t>
      </w:r>
      <w:proofErr w:type="gramEnd"/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УЧЕБН</w:t>
      </w:r>
      <w:r w:rsidR="00B32145">
        <w:rPr>
          <w:rFonts w:ascii="Times New Roman" w:hAnsi="Times New Roman"/>
          <w:b/>
          <w:bCs/>
          <w:sz w:val="22"/>
          <w:szCs w:val="22"/>
          <w:lang w:val="ru-RU"/>
        </w:rPr>
        <w:t>О-ВОСПИТАТЕЛЬН</w:t>
      </w: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АЯ РАБОТА)</w:t>
      </w:r>
    </w:p>
    <w:p w:rsidR="00452EB8" w:rsidRPr="005730A5" w:rsidRDefault="008D43E7" w:rsidP="005730A5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proofErr w:type="gramStart"/>
      <w:r w:rsidRPr="005730A5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Настоящая должностная инструкция разработана и утверждена в соответствии с положениями </w:t>
      </w:r>
      <w:r w:rsidRPr="005730A5">
        <w:rPr>
          <w:rStyle w:val="a4"/>
          <w:color w:val="000000"/>
          <w:sz w:val="22"/>
          <w:szCs w:val="22"/>
          <w:lang w:val="ru-RU"/>
        </w:rPr>
        <w:t>Трудового кодекса</w:t>
      </w:r>
      <w:r w:rsidRPr="005730A5">
        <w:rPr>
          <w:rFonts w:ascii="Times New Roman" w:hAnsi="Times New Roman"/>
          <w:color w:val="000000"/>
          <w:sz w:val="22"/>
          <w:szCs w:val="22"/>
          <w:lang w:val="ru-RU"/>
        </w:rPr>
        <w:t xml:space="preserve"> РФ, </w:t>
      </w:r>
      <w:r w:rsidRPr="005730A5">
        <w:rPr>
          <w:rStyle w:val="a4"/>
          <w:color w:val="000000"/>
          <w:sz w:val="22"/>
          <w:szCs w:val="22"/>
          <w:lang w:val="ru-RU"/>
        </w:rPr>
        <w:t>Федерального закона</w:t>
      </w:r>
      <w:r w:rsidRPr="005730A5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29 декабря 2012</w:t>
      </w:r>
      <w:r w:rsidRPr="005730A5">
        <w:rPr>
          <w:rFonts w:ascii="Times New Roman" w:hAnsi="Times New Roman"/>
          <w:color w:val="000000"/>
          <w:sz w:val="22"/>
          <w:szCs w:val="22"/>
        </w:rPr>
        <w:t> </w:t>
      </w:r>
      <w:r w:rsidRPr="005730A5">
        <w:rPr>
          <w:rFonts w:ascii="Times New Roman" w:hAnsi="Times New Roman"/>
          <w:color w:val="000000"/>
          <w:sz w:val="22"/>
          <w:szCs w:val="22"/>
          <w:lang w:val="ru-RU"/>
        </w:rPr>
        <w:t xml:space="preserve">г. </w:t>
      </w:r>
      <w:r w:rsidRPr="005730A5">
        <w:rPr>
          <w:rFonts w:ascii="Times New Roman" w:hAnsi="Times New Roman"/>
          <w:color w:val="000000"/>
          <w:sz w:val="22"/>
          <w:szCs w:val="22"/>
        </w:rPr>
        <w:t>N </w:t>
      </w:r>
      <w:r w:rsidRPr="005730A5">
        <w:rPr>
          <w:rFonts w:ascii="Times New Roman" w:hAnsi="Times New Roman"/>
          <w:color w:val="000000"/>
          <w:sz w:val="22"/>
          <w:szCs w:val="22"/>
          <w:lang w:val="ru-RU"/>
        </w:rPr>
        <w:t xml:space="preserve">273-ФЗ "Об образовании в Российской Федерации", </w:t>
      </w:r>
      <w:r w:rsidRPr="005730A5">
        <w:rPr>
          <w:rStyle w:val="a4"/>
          <w:color w:val="000000"/>
          <w:sz w:val="22"/>
          <w:szCs w:val="22"/>
          <w:lang w:val="ru-RU"/>
        </w:rPr>
        <w:t>раздела</w:t>
      </w:r>
      <w:r w:rsidRPr="005730A5">
        <w:rPr>
          <w:rFonts w:ascii="Times New Roman" w:hAnsi="Times New Roman"/>
          <w:color w:val="000000"/>
          <w:sz w:val="22"/>
          <w:szCs w:val="22"/>
          <w:lang w:val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</w:t>
      </w:r>
      <w:proofErr w:type="spellStart"/>
      <w:r w:rsidRPr="005730A5">
        <w:rPr>
          <w:rStyle w:val="a4"/>
          <w:color w:val="000000"/>
          <w:sz w:val="22"/>
          <w:szCs w:val="22"/>
          <w:lang w:val="ru-RU"/>
        </w:rPr>
        <w:t>приказом</w:t>
      </w:r>
      <w:r w:rsidRPr="005730A5">
        <w:rPr>
          <w:rFonts w:ascii="Times New Roman" w:hAnsi="Times New Roman"/>
          <w:color w:val="000000"/>
          <w:sz w:val="22"/>
          <w:szCs w:val="22"/>
          <w:lang w:val="ru-RU"/>
        </w:rPr>
        <w:t>Минздравсоцразвития</w:t>
      </w:r>
      <w:proofErr w:type="spellEnd"/>
      <w:r w:rsidRPr="005730A5">
        <w:rPr>
          <w:rFonts w:ascii="Times New Roman" w:hAnsi="Times New Roman"/>
          <w:color w:val="000000"/>
          <w:sz w:val="22"/>
          <w:szCs w:val="22"/>
          <w:lang w:val="ru-RU"/>
        </w:rPr>
        <w:t xml:space="preserve"> России от 26 августа 2010</w:t>
      </w:r>
      <w:r w:rsidRPr="005730A5">
        <w:rPr>
          <w:rFonts w:ascii="Times New Roman" w:hAnsi="Times New Roman"/>
          <w:color w:val="000000"/>
          <w:sz w:val="22"/>
          <w:szCs w:val="22"/>
        </w:rPr>
        <w:t> </w:t>
      </w:r>
      <w:r w:rsidRPr="005730A5">
        <w:rPr>
          <w:rFonts w:ascii="Times New Roman" w:hAnsi="Times New Roman"/>
          <w:color w:val="000000"/>
          <w:sz w:val="22"/>
          <w:szCs w:val="22"/>
          <w:lang w:val="ru-RU"/>
        </w:rPr>
        <w:t xml:space="preserve">г. </w:t>
      </w:r>
      <w:r w:rsidRPr="005730A5">
        <w:rPr>
          <w:rFonts w:ascii="Times New Roman" w:hAnsi="Times New Roman"/>
          <w:color w:val="000000"/>
          <w:sz w:val="22"/>
          <w:szCs w:val="22"/>
        </w:rPr>
        <w:t>N </w:t>
      </w:r>
      <w:r w:rsidRPr="005730A5">
        <w:rPr>
          <w:rFonts w:ascii="Times New Roman" w:hAnsi="Times New Roman"/>
          <w:color w:val="000000"/>
          <w:sz w:val="22"/>
          <w:szCs w:val="22"/>
          <w:lang w:val="ru-RU"/>
        </w:rPr>
        <w:t>761н, и иных нормативно-правовых актов, регулирующих трудовые правоотношения.</w:t>
      </w:r>
      <w:proofErr w:type="gramEnd"/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1. ОБЩИЕ ПОЛОЖЕНИЯ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1.1.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Заместитель директора (</w:t>
      </w:r>
      <w:r w:rsidR="00B32145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 назначается и освобождается от должности директором школы. На период отпуска и временной нетрудоспособности заместителя директора (</w:t>
      </w:r>
      <w:r w:rsidR="00B32145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1.2.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5730A5">
        <w:rPr>
          <w:rFonts w:ascii="Times New Roman" w:hAnsi="Times New Roman"/>
          <w:sz w:val="22"/>
          <w:szCs w:val="22"/>
          <w:lang w:val="ru-RU"/>
        </w:rPr>
        <w:t>Заместитель директора (</w:t>
      </w:r>
      <w:r w:rsidR="00B32145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) должен, как правило, иметь высшее образование </w:t>
      </w:r>
      <w:r w:rsidRPr="005730A5">
        <w:rPr>
          <w:rFonts w:ascii="Times New Roman" w:hAnsi="Times New Roman"/>
          <w:color w:val="000000"/>
          <w:sz w:val="22"/>
          <w:szCs w:val="22"/>
          <w:lang w:val="ru-RU"/>
        </w:rPr>
        <w:t>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1.3.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Заместитель директора (</w:t>
      </w:r>
      <w:r w:rsidR="00B32145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 подчиняется непосредственно директору школы.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1.4.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Заместителю директора (</w:t>
      </w:r>
      <w:r w:rsidR="00B32145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 непосредственно подчиняются:</w:t>
      </w:r>
    </w:p>
    <w:p w:rsidR="002010C1" w:rsidRPr="005730A5" w:rsidRDefault="00452EB8" w:rsidP="007D409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учителя-предметники;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1.5.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Заместитель директора (</w:t>
      </w:r>
      <w:r w:rsidR="00B32145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 должен знать: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приоритетные направления развития образовательной системы РФ;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Конвенцию о правах ребенка;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педагогику;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достижения современной психолого-педагогической науки и практики;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психологию;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основы физиологии, гигиены;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теорию и методы управления образовательными системами;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lastRenderedPageBreak/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5730A5">
        <w:rPr>
          <w:rFonts w:ascii="Times New Roman" w:hAnsi="Times New Roman"/>
          <w:sz w:val="22"/>
          <w:szCs w:val="22"/>
          <w:lang w:val="ru-RU"/>
        </w:rPr>
        <w:t>компетентностного</w:t>
      </w:r>
      <w:proofErr w:type="spellEnd"/>
      <w:r w:rsidRPr="005730A5">
        <w:rPr>
          <w:rFonts w:ascii="Times New Roman" w:hAnsi="Times New Roman"/>
          <w:sz w:val="22"/>
          <w:szCs w:val="22"/>
          <w:lang w:val="ru-RU"/>
        </w:rPr>
        <w:t xml:space="preserve"> подхода, развивающего обучения;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5730A5">
        <w:rPr>
          <w:rFonts w:ascii="Times New Roman" w:hAnsi="Times New Roman"/>
          <w:sz w:val="22"/>
          <w:szCs w:val="22"/>
          <w:lang w:val="ru-RU"/>
        </w:rPr>
        <w:t>-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технологии диагностики причин конфликтных ситуаций, их профилактики и разрешения;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основы экономики, социологии;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способы организации финансово-хозяйственной деятельности образовательного учреждения;</w:t>
      </w:r>
    </w:p>
    <w:p w:rsidR="00452EB8" w:rsidRPr="005730A5" w:rsidRDefault="00452EB8" w:rsidP="005730A5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перечень учебного и компьютерного оборудования для оснащения общеобразовательных учреждений;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гражданское, административное, трудовое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основы менеджмента, управления персоналом;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основы управления проектами;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правила внутреннего трудового распорядка;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режим работы школы;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правила по охране труда и пожарной безопасности.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1.6.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В своей деятельности заместитель директора (учебная работа средней школы) должен руководствоваться: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Конституцией РФ;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Федеральным законом «Об образовании в Российской Федерации»;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Семейным кодексом РФ;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- указами Президента РФ, </w:t>
      </w:r>
      <w:r w:rsidRPr="005730A5">
        <w:rPr>
          <w:rFonts w:ascii="Times New Roman" w:hAnsi="Times New Roman"/>
          <w:color w:val="000000"/>
          <w:sz w:val="22"/>
          <w:szCs w:val="22"/>
          <w:lang w:val="ru-RU"/>
        </w:rPr>
        <w:t>нормативными актами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административным, трудовым и хозяйственным законодательством;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правилами и нормами охраны труда, техники безопасности и противопожарной защиты;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Заместитель директора (</w:t>
      </w:r>
      <w:r w:rsidR="00B32145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 должен соблюдать Конвенцию о правах ребенка.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Cs/>
          <w:sz w:val="22"/>
          <w:szCs w:val="22"/>
          <w:lang w:val="ru-RU"/>
        </w:rPr>
        <w:t>2. ФУНКЦИИ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Основными функциями, выполняемыми Заместителем директора (</w:t>
      </w:r>
      <w:r w:rsidR="00B32145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), являются: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2.1.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организация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 xml:space="preserve"> учебного процесса в основной</w:t>
      </w:r>
      <w:proofErr w:type="gramStart"/>
      <w:r w:rsidR="00557C8A" w:rsidRPr="005730A5">
        <w:rPr>
          <w:rFonts w:ascii="Times New Roman" w:hAnsi="Times New Roman"/>
          <w:sz w:val="22"/>
          <w:szCs w:val="22"/>
          <w:lang w:val="ru-RU"/>
        </w:rPr>
        <w:t xml:space="preserve"> ,</w:t>
      </w:r>
      <w:proofErr w:type="gramEnd"/>
      <w:r w:rsidRPr="005730A5">
        <w:rPr>
          <w:rFonts w:ascii="Times New Roman" w:hAnsi="Times New Roman"/>
          <w:sz w:val="22"/>
          <w:szCs w:val="22"/>
          <w:lang w:val="ru-RU"/>
        </w:rPr>
        <w:t>старшей школы</w:t>
      </w:r>
      <w:r w:rsidR="003E5CD6" w:rsidRPr="005730A5">
        <w:rPr>
          <w:rFonts w:ascii="Times New Roman" w:hAnsi="Times New Roman"/>
          <w:sz w:val="22"/>
          <w:szCs w:val="22"/>
          <w:lang w:val="ru-RU"/>
        </w:rPr>
        <w:t>;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руководство им и контроль за развитием этого процесса;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2.2.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руководство деят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>ельностью учителей-предметников</w:t>
      </w:r>
      <w:r w:rsidR="003E5CD6" w:rsidRPr="005730A5">
        <w:rPr>
          <w:rFonts w:ascii="Times New Roman" w:hAnsi="Times New Roman"/>
          <w:sz w:val="22"/>
          <w:szCs w:val="22"/>
          <w:lang w:val="ru-RU"/>
        </w:rPr>
        <w:t>;</w:t>
      </w:r>
    </w:p>
    <w:p w:rsidR="003279E2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2.3.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обеспечение режима соблюдения норм и правил техники безопасности в учебном процессе в основной и старшей школе;</w:t>
      </w:r>
      <w:r w:rsidR="003E5CD6" w:rsidRPr="005730A5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2.4.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обеспечение использования и совершенствования методов организации учебного процесса в основной и старшей школе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5730A5">
        <w:rPr>
          <w:rFonts w:ascii="Times New Roman" w:hAnsi="Times New Roman"/>
          <w:sz w:val="22"/>
          <w:szCs w:val="22"/>
          <w:lang w:val="ru-RU"/>
        </w:rPr>
        <w:t>и современных образовательных технологий, в том числе дистанционных.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Cs/>
          <w:sz w:val="22"/>
          <w:szCs w:val="22"/>
          <w:lang w:val="ru-RU"/>
        </w:rPr>
        <w:t>3. ДОЛЖНОСТНЫЕ ОБЯЗАННОСТИ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Заместитель директора (</w:t>
      </w:r>
      <w:r w:rsidR="00B32145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 выполняет следующие должностные обязанности: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3.1.</w:t>
      </w:r>
      <w:r w:rsidRPr="005730A5">
        <w:rPr>
          <w:rFonts w:ascii="Times New Roman" w:hAnsi="Times New Roman"/>
          <w:bCs/>
          <w:sz w:val="22"/>
          <w:szCs w:val="22"/>
          <w:lang w:val="ru-RU"/>
        </w:rPr>
        <w:t xml:space="preserve"> анализирует: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проблемы и результаты учебной работы в основной и старшей школе;</w:t>
      </w:r>
      <w:r w:rsidR="003E5CD6" w:rsidRPr="005730A5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наличие и перспективные возможности школы по обеспечению эффективности учебного пр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>оцесса основной и старшей школы</w:t>
      </w:r>
      <w:r w:rsidR="003E5CD6" w:rsidRPr="005730A5">
        <w:rPr>
          <w:rFonts w:ascii="Times New Roman" w:hAnsi="Times New Roman"/>
          <w:sz w:val="22"/>
          <w:szCs w:val="22"/>
          <w:lang w:val="ru-RU"/>
        </w:rPr>
        <w:t>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ход и развитие учебного пр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>оцесса основной и старшей школы</w:t>
      </w:r>
      <w:r w:rsidR="003E5CD6" w:rsidRPr="005730A5">
        <w:rPr>
          <w:rFonts w:ascii="Times New Roman" w:hAnsi="Times New Roman"/>
          <w:sz w:val="22"/>
          <w:szCs w:val="22"/>
          <w:lang w:val="ru-RU"/>
        </w:rPr>
        <w:t>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форму и содержание посещенных уроков и других видов деятельности (не менее 180 часов в год);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3.2. прогнозирует: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lastRenderedPageBreak/>
        <w:t>- тенденции изменения ситуации в обществе и в образовании для корректировки стратегии развития школы;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- последствия запланированной учебной 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>работы основной и старшей школы</w:t>
      </w:r>
      <w:r w:rsidR="003E5CD6" w:rsidRPr="005730A5">
        <w:rPr>
          <w:rFonts w:ascii="Times New Roman" w:hAnsi="Times New Roman"/>
          <w:sz w:val="22"/>
          <w:szCs w:val="22"/>
          <w:lang w:val="ru-RU"/>
        </w:rPr>
        <w:t>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3.3. планирует и организует: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текущее и перспективное планирование дея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>тельности учителей-предметников;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работу по подготовке и проведению экзаменов;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процесс разработки и реализации образовательной программы школы;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разработку необходимой отчетной документации в основной и старшей школе;</w:t>
      </w:r>
      <w:r w:rsidR="003E5CD6" w:rsidRPr="005730A5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- систематический </w:t>
      </w:r>
      <w:proofErr w:type="gramStart"/>
      <w:r w:rsidRPr="005730A5">
        <w:rPr>
          <w:rFonts w:ascii="Times New Roman" w:hAnsi="Times New Roman"/>
          <w:sz w:val="22"/>
          <w:szCs w:val="22"/>
          <w:lang w:val="ru-RU"/>
        </w:rPr>
        <w:t>контроль за</w:t>
      </w:r>
      <w:proofErr w:type="gramEnd"/>
      <w:r w:rsidRPr="005730A5">
        <w:rPr>
          <w:rFonts w:ascii="Times New Roman" w:hAnsi="Times New Roman"/>
          <w:sz w:val="22"/>
          <w:szCs w:val="22"/>
          <w:lang w:val="ru-RU"/>
        </w:rPr>
        <w:t xml:space="preserve"> качеством образовательного процесса и объективностью оценки результатов образовательной подготовки обучающихся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5730A5">
        <w:rPr>
          <w:rFonts w:ascii="Times New Roman" w:hAnsi="Times New Roman"/>
          <w:sz w:val="22"/>
          <w:szCs w:val="22"/>
          <w:lang w:val="ru-RU"/>
        </w:rPr>
        <w:t>основной и старшей школы, работы факультативов;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посещение уроков и других видов учебных занятий, проводимых непосредственно подчиненными работниками;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работу по подготовке и проведению экзаменов, административных и итоговых контрольных работ в основной и старшей школе;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просветительскую работу для родителей (законных представителей), принимает родителей (законных представителей) по вопросам организации учебного проц</w:t>
      </w:r>
      <w:r w:rsidR="00B32145">
        <w:rPr>
          <w:rFonts w:ascii="Times New Roman" w:hAnsi="Times New Roman"/>
          <w:sz w:val="22"/>
          <w:szCs w:val="22"/>
          <w:lang w:val="ru-RU"/>
        </w:rPr>
        <w:t>есса в основной и старшей школе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>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- контроль за учебной нагрузкой </w:t>
      </w:r>
      <w:proofErr w:type="gramStart"/>
      <w:r w:rsidRPr="005730A5">
        <w:rPr>
          <w:rFonts w:ascii="Times New Roman" w:hAnsi="Times New Roman"/>
          <w:sz w:val="22"/>
          <w:szCs w:val="22"/>
          <w:lang w:val="ru-RU"/>
        </w:rPr>
        <w:t>обучающихся</w:t>
      </w:r>
      <w:proofErr w:type="gramEnd"/>
      <w:r w:rsidRPr="005730A5">
        <w:rPr>
          <w:rFonts w:ascii="Times New Roman" w:hAnsi="Times New Roman"/>
          <w:sz w:val="22"/>
          <w:szCs w:val="22"/>
          <w:lang w:val="ru-RU"/>
        </w:rPr>
        <w:t>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правильное ведение непосредственно подчиненными работниками классных журналов и другой установленной отчетной документации;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- изучение с учащимися 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5730A5">
        <w:rPr>
          <w:rFonts w:ascii="Times New Roman" w:hAnsi="Times New Roman"/>
          <w:sz w:val="22"/>
          <w:szCs w:val="22"/>
          <w:lang w:val="ru-RU"/>
        </w:rPr>
        <w:t>основной и старшей школы Правил для учащихся;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повышение квалификации и профессионального мастерства непосредственно подчиненных работников;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оснащение кабинетов непосредственно подчиненных работников современным оборудованием, наглядными пособиями и техническими средствами обучения, пополнение библиотеки учебно-методической и художественной литературой, журналами и газетами;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работу по соблюдению в учебном процессе норм и правил охраны труда и техники безопасности;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совместно с профкомом безопасность использования, хранения учебных приборов и оборудования, химических реактивов, наглядных пособий, школьной мебели;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своевременное изъятие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непосредственно подчиненных сотрудников, если там создаются условия, опасные для здоровья работников и учащихся;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3.4. координирует: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работу учителей и других педагогических работников основной и старшей школы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30A5">
        <w:rPr>
          <w:rFonts w:ascii="Times New Roman" w:hAnsi="Times New Roman"/>
          <w:sz w:val="22"/>
          <w:szCs w:val="22"/>
          <w:lang w:val="ru-RU"/>
        </w:rPr>
        <w:t>по выполнению учебных планов и программ;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взаимодействие представителей администрации, служб и подразделений школы, обеспечивающих учебный п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>роцесс основной и старшей школы;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работу учителей и других педагогических работников по выполнению учебных планов и пр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>ограмм основной и старшей школы</w:t>
      </w:r>
      <w:r w:rsidR="003279E2">
        <w:rPr>
          <w:rFonts w:ascii="Times New Roman" w:hAnsi="Times New Roman"/>
          <w:sz w:val="22"/>
          <w:szCs w:val="22"/>
          <w:lang w:val="ru-RU"/>
        </w:rPr>
        <w:t>.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3.5. руководит: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работой непосредственно подчиненных сотрудников;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созданием благоприятной обстан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>овки в основной и старшей школе</w:t>
      </w:r>
      <w:r w:rsidR="003E5CD6" w:rsidRPr="005730A5">
        <w:rPr>
          <w:rFonts w:ascii="Times New Roman" w:hAnsi="Times New Roman"/>
          <w:sz w:val="22"/>
          <w:szCs w:val="22"/>
          <w:lang w:val="ru-RU"/>
        </w:rPr>
        <w:t>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осуществлением системы стимулирования участников учебного пр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>оцесса основной и старшей школы,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3.6. контролирует: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правильность и своевременность заполнения классных журналов и другой необходимой отчетной документации непосредственно подчиненными работниками;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правильное и своевременное ведение учителями-предметниками</w:t>
      </w:r>
      <w:r w:rsidR="00557C8A" w:rsidRPr="005730A5">
        <w:rPr>
          <w:rFonts w:ascii="Times New Roman" w:hAnsi="Times New Roman"/>
          <w:sz w:val="22"/>
          <w:szCs w:val="22"/>
          <w:lang w:val="ru-RU"/>
        </w:rPr>
        <w:t>, начальных классов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классных журналов и другой установленной отчетной документации;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своевременное проведение инструктажа по технике безопасности учащихся основной и старшей школы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5730A5">
        <w:rPr>
          <w:rFonts w:ascii="Times New Roman" w:hAnsi="Times New Roman"/>
          <w:sz w:val="22"/>
          <w:szCs w:val="22"/>
          <w:lang w:val="ru-RU"/>
        </w:rPr>
        <w:t>и его регистрацию в журнале;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lastRenderedPageBreak/>
        <w:t>- безопасность использу</w:t>
      </w:r>
      <w:r w:rsidR="003279E2">
        <w:rPr>
          <w:rFonts w:ascii="Times New Roman" w:hAnsi="Times New Roman"/>
          <w:sz w:val="22"/>
          <w:szCs w:val="22"/>
          <w:lang w:val="ru-RU"/>
        </w:rPr>
        <w:t>емых в образовательном процессе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>,</w:t>
      </w:r>
      <w:r w:rsidR="003279E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30A5">
        <w:rPr>
          <w:rFonts w:ascii="Times New Roman" w:hAnsi="Times New Roman"/>
          <w:sz w:val="22"/>
          <w:szCs w:val="22"/>
          <w:lang w:val="ru-RU"/>
        </w:rPr>
        <w:t>основной и старшей школы оборудования, приборов, технических и наглядных средств обучения;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соблюдение учащимися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5730A5">
        <w:rPr>
          <w:rFonts w:ascii="Times New Roman" w:hAnsi="Times New Roman"/>
          <w:sz w:val="22"/>
          <w:szCs w:val="22"/>
          <w:lang w:val="ru-RU"/>
        </w:rPr>
        <w:t>основной и старшей школы Правил для учащихся;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качество образовательного процесса и объективность оценки результатов образовательной подготовки обучающихся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>,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основной и старшей школы;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обеспечение уровня подготовки учащихся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5730A5">
        <w:rPr>
          <w:rFonts w:ascii="Times New Roman" w:hAnsi="Times New Roman"/>
          <w:sz w:val="22"/>
          <w:szCs w:val="22"/>
          <w:lang w:val="ru-RU"/>
        </w:rPr>
        <w:t>основной и старшей школы, соответствующего требованиям федерального государственного образовательного стандарта, федеральных государственных требований;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работу факультативов учителей-предметников;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учебную нагрузку учащихся;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разработку и периодический пересмотр при изменении технической оснащенности кабинета, но не реже 1 раза в 5 лет, инструкций по выполнению практических и лабораторных работ;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3.7. корректирует:</w:t>
      </w:r>
    </w:p>
    <w:p w:rsidR="003E5CD6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ход выполнения учебного плана и п</w:t>
      </w:r>
      <w:r w:rsidR="003279E2">
        <w:rPr>
          <w:rFonts w:ascii="Times New Roman" w:hAnsi="Times New Roman"/>
          <w:sz w:val="22"/>
          <w:szCs w:val="22"/>
          <w:lang w:val="ru-RU"/>
        </w:rPr>
        <w:t>рограмм учителями-предметниками</w:t>
      </w:r>
      <w:r w:rsidR="003E5CD6" w:rsidRPr="005730A5">
        <w:rPr>
          <w:rFonts w:ascii="Times New Roman" w:hAnsi="Times New Roman"/>
          <w:sz w:val="22"/>
          <w:szCs w:val="22"/>
          <w:lang w:val="ru-RU"/>
        </w:rPr>
        <w:t>;</w:t>
      </w:r>
    </w:p>
    <w:p w:rsidR="00452EB8" w:rsidRPr="005730A5" w:rsidRDefault="004E3BC2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планы учителей-предм</w:t>
      </w:r>
      <w:r w:rsidR="003279E2">
        <w:rPr>
          <w:rFonts w:ascii="Times New Roman" w:hAnsi="Times New Roman"/>
          <w:sz w:val="22"/>
          <w:szCs w:val="22"/>
          <w:lang w:val="ru-RU"/>
        </w:rPr>
        <w:t xml:space="preserve">етников,  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3.8. разрабатывает: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документы, обеспечивающие учебный процесс;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нормативные доку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>менты для учителей-предметников;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образовательную программу школы и фрагменты стратегических документов школы;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правила ведения журналов и другой отчетной документации;</w:t>
      </w:r>
    </w:p>
    <w:p w:rsidR="00452EB8" w:rsidRPr="005730A5" w:rsidRDefault="00452EB8" w:rsidP="00573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методику и порядок обучения ПДД, поведения на воде и улице, пожарной безопасности учащихся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>,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основной и старшей школы;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на основании полученных от медицинского учреждения материалов, списки лиц, подлежащих периодическим медицинским осмотрам с указанием фактора, по которому установлена необходимость периодического медицинского осмотра;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3.9. консультирует: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участников учебного процесса основной и старшей школы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 xml:space="preserve">,  </w:t>
      </w:r>
      <w:r w:rsidRPr="005730A5">
        <w:rPr>
          <w:rFonts w:ascii="Times New Roman" w:hAnsi="Times New Roman"/>
          <w:sz w:val="22"/>
          <w:szCs w:val="22"/>
          <w:lang w:val="ru-RU"/>
        </w:rPr>
        <w:t>по принципиальным вопросам;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 xml:space="preserve">3.10. оценивает и </w:t>
      </w:r>
      <w:proofErr w:type="spellStart"/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экспертирует</w:t>
      </w:r>
      <w:proofErr w:type="spellEnd"/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стратегические документы школы (образовательную программу, учебный план и т. п.);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предложения по организации учебной работы и установлению связей с внешними партнерами;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3.11. редактирует: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подготовленные к изданию материалы, разраб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>отанные учителями-предметниками;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 xml:space="preserve">3.12. принимает участие </w:t>
      </w:r>
      <w:proofErr w:type="gramStart"/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в</w:t>
      </w:r>
      <w:proofErr w:type="gramEnd"/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подборе и расстановке педагогических кадров;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3.13. обеспечивает: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своевременное составление, утверждение и предоставление отчетной документации в пределах своей компетенции;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использование в своей деятельности компьютерных технологий, в т.ч. текстовых редакторов и электронных таблиц;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соблюдение прав и свобод учащихся;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уважение человеческого достоинства, чести и репутации учащихся;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поддержание учебной дисциплины, режима посещения занятий;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охрану жизни и здоровья учащихся во время образовательного процесса;</w:t>
      </w:r>
    </w:p>
    <w:p w:rsidR="00452EB8" w:rsidRPr="005730A5" w:rsidRDefault="00452EB8" w:rsidP="005730A5">
      <w:pPr>
        <w:autoSpaceDE w:val="0"/>
        <w:autoSpaceDN w:val="0"/>
        <w:adjustRightInd w:val="0"/>
        <w:ind w:left="570" w:hanging="285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730A5">
        <w:rPr>
          <w:rFonts w:ascii="Times New Roman" w:hAnsi="Times New Roman"/>
          <w:color w:val="000000"/>
          <w:sz w:val="22"/>
          <w:szCs w:val="22"/>
          <w:lang w:val="ru-RU"/>
        </w:rPr>
        <w:t>- соответствие содержания и художественного оформления полиграфической и иной информационной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требованиям, предъявляемым к информационной продукции для детей соответствующей возрастной группы;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выполнение правил охраны труда и пожарной безопасности;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своевременную и качественную паспортизацию кабинета или другого закрепленного за ним помещения;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сохранность оборудования, мебели и санитарного состояния закрепленного помещения;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своевременное информирование заместителя директора (организационно-педагогическая работа) и дежурного администратора о невозможности выхода на работу из-за болезни;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- в течение 7 календарных дней после письменного уведомления специалистом по кадрам об истечении срока действия квалификационной категории, срока решения аттестационной комиссии о </w:t>
      </w:r>
      <w:r w:rsidRPr="005730A5">
        <w:rPr>
          <w:rFonts w:ascii="Times New Roman" w:hAnsi="Times New Roman"/>
          <w:sz w:val="22"/>
          <w:szCs w:val="22"/>
          <w:lang w:val="ru-RU"/>
        </w:rPr>
        <w:lastRenderedPageBreak/>
        <w:t>соответствии занимаемой должности, срока отсрочки от такой аттестации непосредственно подчиненных педагогических работников предоставление директору школы мотивированной, объективной и всесторонней характеристики на таких педагогических работников;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3.14. проходит: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обязательные предварительные и периодические медицинские осмотры;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обязательное обучение безопасным методам и приемам выполнения работ и оказания первой помощи пострадавшим.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sz w:val="22"/>
          <w:szCs w:val="22"/>
          <w:lang w:val="ru-RU"/>
        </w:rPr>
        <w:t>3.15. непосредственно: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- осуществляет контроль учебной нагрузки </w:t>
      </w:r>
      <w:proofErr w:type="gramStart"/>
      <w:r w:rsidRPr="005730A5">
        <w:rPr>
          <w:rFonts w:ascii="Times New Roman" w:hAnsi="Times New Roman"/>
          <w:sz w:val="22"/>
          <w:szCs w:val="22"/>
          <w:lang w:val="ru-RU"/>
        </w:rPr>
        <w:t>обучающихся</w:t>
      </w:r>
      <w:proofErr w:type="gramEnd"/>
      <w:r w:rsidRPr="005730A5">
        <w:rPr>
          <w:rFonts w:ascii="Times New Roman" w:hAnsi="Times New Roman"/>
          <w:sz w:val="22"/>
          <w:szCs w:val="22"/>
          <w:lang w:val="ru-RU"/>
        </w:rPr>
        <w:t>;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   -составляет расписание учебных занятий и других видов обра</w:t>
      </w:r>
      <w:r w:rsidRPr="005730A5">
        <w:rPr>
          <w:rFonts w:ascii="Times New Roman" w:hAnsi="Times New Roman"/>
          <w:sz w:val="22"/>
          <w:szCs w:val="22"/>
          <w:lang w:val="ru-RU"/>
        </w:rPr>
        <w:softHyphen/>
        <w:t>зовательной деятельности, обеспечивает качественную и своевремен</w:t>
      </w:r>
      <w:r w:rsidRPr="005730A5">
        <w:rPr>
          <w:rFonts w:ascii="Times New Roman" w:hAnsi="Times New Roman"/>
          <w:sz w:val="22"/>
          <w:szCs w:val="22"/>
          <w:lang w:val="ru-RU"/>
        </w:rPr>
        <w:softHyphen/>
        <w:t>ную замену уроков временно отсутствующих учителей, ведет журнал учета пропущенных и замещенных уроков;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   -обеспечивает своевременное составление установленной от</w:t>
      </w:r>
      <w:r w:rsidRPr="005730A5">
        <w:rPr>
          <w:rFonts w:ascii="Times New Roman" w:hAnsi="Times New Roman"/>
          <w:sz w:val="22"/>
          <w:szCs w:val="22"/>
          <w:lang w:val="ru-RU"/>
        </w:rPr>
        <w:softHyphen/>
        <w:t>четной документации, контролирует правильное и своевременное ведение педагогами классных журналов, другой документации;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  -комплектует классы вместе с завучем начальной школы, директором школы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-  составляет расписание экзаменов, внеклассных занятий, расписание консультаций и других дополнительных учебных занятий для учащихся;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-организует замену учителей, не вышедших на работу, ведет книгу учета замещенных уроков. Ведет и подписывает табель для начисления заработной платы учителей;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 -совместно с директором школы составляет график внутришкольного контроля, включающие различного рода проверки знаний учащихся, сроки проверок, ответственных за проверку, итоги проверки;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 -обеспечивает своевременное составление установленной государственной отчетной документации;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 -проверяет ведение классных журналов, дневников, тетрадей учащихся;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 -контролирует выполнение решений и постановлений педсоветов, административных и производственных совещаний, относящихся к своей сфере деятельности;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 -осуществляет личный контроль группы учащихся, имеющих проблемы в учебной деятельности;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 -принимает посетителей по вопросам организации учебно-воспитательного процесса;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 -участвует в подборе и расстановке педагогических кадров, организует повышение их квалификации и профессионального мастерства;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 -вносит предложения по совершенствованию образовательного процесса, принимает участие в подготовке и проведении аттестации педагогических и других работников;</w:t>
      </w:r>
    </w:p>
    <w:p w:rsidR="004D622C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 -осуществляет контроль работы кружков и факультативов, организует работу по подготовке и проведению экзаменов. Осуществляет комплектование и принимает меры по сохранению контингента обучающихся в кружках, факультативах и других объединениях в течение учебного года;</w:t>
      </w:r>
    </w:p>
    <w:p w:rsidR="00452EB8" w:rsidRPr="005730A5" w:rsidRDefault="004D622C" w:rsidP="005730A5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     -участвует в комплектовании школы, принимает меры по со</w:t>
      </w:r>
      <w:r w:rsidRPr="005730A5">
        <w:rPr>
          <w:rFonts w:ascii="Times New Roman" w:hAnsi="Times New Roman"/>
          <w:sz w:val="22"/>
          <w:szCs w:val="22"/>
          <w:lang w:val="ru-RU"/>
        </w:rPr>
        <w:softHyphen/>
        <w:t xml:space="preserve">хранению контингента </w:t>
      </w:r>
      <w:proofErr w:type="gramStart"/>
      <w:r w:rsidRPr="005730A5">
        <w:rPr>
          <w:rFonts w:ascii="Times New Roman" w:hAnsi="Times New Roman"/>
          <w:sz w:val="22"/>
          <w:szCs w:val="22"/>
          <w:lang w:val="ru-RU"/>
        </w:rPr>
        <w:t>обучающихся</w:t>
      </w:r>
      <w:proofErr w:type="gramEnd"/>
      <w:r w:rsidRPr="005730A5">
        <w:rPr>
          <w:rFonts w:ascii="Times New Roman" w:hAnsi="Times New Roman"/>
          <w:sz w:val="22"/>
          <w:szCs w:val="22"/>
          <w:lang w:val="ru-RU"/>
        </w:rPr>
        <w:t>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4. ПРАВА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Заместитель директора (</w:t>
      </w:r>
      <w:r w:rsidR="00310EA9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 имеет право в пределах своей компетенции: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4.1.присутствовать: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на любых занятиях, проводимых непосредственно подчиненными работниками (без права входить в класс после начала занятий без экстренной необходимости и делать замечания педагогу в течение занятия), предупредив педагога не позднее, чем накануне;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4.2. давать: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обязательные распоряжения непосредственно подчиненным работникам, младшему обслуживающему персоналу, работающему в помещениях, закрепленных за непосредственно подчиненными работниками;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4.3. привлекать: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- к дисциплинарной ответственности обучающихся основной и старшей школы за проступки, </w:t>
      </w:r>
      <w:proofErr w:type="spellStart"/>
      <w:r w:rsidRPr="005730A5">
        <w:rPr>
          <w:rFonts w:ascii="Times New Roman" w:hAnsi="Times New Roman"/>
          <w:sz w:val="22"/>
          <w:szCs w:val="22"/>
          <w:lang w:val="ru-RU"/>
        </w:rPr>
        <w:t>дезорганизующие</w:t>
      </w:r>
      <w:proofErr w:type="spellEnd"/>
      <w:r w:rsidRPr="005730A5">
        <w:rPr>
          <w:rFonts w:ascii="Times New Roman" w:hAnsi="Times New Roman"/>
          <w:sz w:val="22"/>
          <w:szCs w:val="22"/>
          <w:lang w:val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 xml:space="preserve">4.4. принимать участие </w:t>
      </w:r>
      <w:proofErr w:type="gramStart"/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в</w:t>
      </w:r>
      <w:proofErr w:type="gramEnd"/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разработке образовательной политики и стратегии школы, в создании соответствующих стратегических документов;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разработке любых управленческих решений, касающихся вопросов учебной работы школы;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5730A5">
        <w:rPr>
          <w:rFonts w:ascii="Times New Roman" w:hAnsi="Times New Roman"/>
          <w:sz w:val="22"/>
          <w:szCs w:val="22"/>
          <w:lang w:val="ru-RU"/>
        </w:rPr>
        <w:t>ведении</w:t>
      </w:r>
      <w:proofErr w:type="gramEnd"/>
      <w:r w:rsidRPr="005730A5">
        <w:rPr>
          <w:rFonts w:ascii="Times New Roman" w:hAnsi="Times New Roman"/>
          <w:sz w:val="22"/>
          <w:szCs w:val="22"/>
          <w:lang w:val="ru-RU"/>
        </w:rPr>
        <w:t xml:space="preserve"> переговоров с партнерами школы по учебной работе;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lastRenderedPageBreak/>
        <w:t>- аттестации педагогов;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работе Педагогического совета;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подборе и расстановке педагогических кадров;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4.5. вносить предложения: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 начале, прекращении или приостановлении конкретных учебных прое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>ктов в основной и старшей школе;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 поощрении, моральном и материальном стимулировании непосредственно подчиненных сотрудников и сотрудников, обеспечивающих учебный про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>цесс</w:t>
      </w:r>
      <w:r w:rsidR="00310EA9">
        <w:rPr>
          <w:rFonts w:ascii="Times New Roman" w:hAnsi="Times New Roman"/>
          <w:sz w:val="22"/>
          <w:szCs w:val="22"/>
          <w:lang w:val="ru-RU"/>
        </w:rPr>
        <w:t xml:space="preserve"> в основной и старшей школе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>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 xml:space="preserve">- по совершенствованию 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>работы основной и старшей школы;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4.6. устанавливать: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от имени школы деловые контакты с лицами и организациями, могущими способствовать совершенствованию учебно-методической работы в школе;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4.7. запрашивать: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для контроля и внесения корректив рабочую документацию различных подразделений и отдельных лиц, находящихся в непосредственном подчинении;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4.8. проводить: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приемку работ, выполненных по заказу школы различными исполнителями (как из числа сотрудников школы, так и из сторонних организаций);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4.9. контролировать и оценивать: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ход и результаты групповой и индивидуальной работы в основной и старшей школе,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4.10. требовать: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- от участников образовательного процесса основной и старшей школы</w:t>
      </w:r>
      <w:r w:rsidR="004E3BC2" w:rsidRPr="005730A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730A5">
        <w:rPr>
          <w:rFonts w:ascii="Times New Roman" w:hAnsi="Times New Roman"/>
          <w:sz w:val="22"/>
          <w:szCs w:val="22"/>
          <w:lang w:val="ru-RU"/>
        </w:rPr>
        <w:t>соблюдения норм и требований профессиональной этики, выполнения принятых школьным сообществом планов и программ (носящих обязательный характер);</w:t>
      </w:r>
    </w:p>
    <w:p w:rsidR="00452EB8" w:rsidRPr="00310EA9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10EA9">
        <w:rPr>
          <w:rFonts w:ascii="Times New Roman" w:hAnsi="Times New Roman"/>
          <w:b/>
          <w:bCs/>
          <w:sz w:val="22"/>
          <w:szCs w:val="22"/>
          <w:lang w:val="ru-RU"/>
        </w:rPr>
        <w:t>4.11. повышать:</w:t>
      </w:r>
    </w:p>
    <w:p w:rsidR="00452EB8" w:rsidRPr="00310EA9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310EA9">
        <w:rPr>
          <w:rFonts w:ascii="Times New Roman" w:hAnsi="Times New Roman"/>
          <w:sz w:val="22"/>
          <w:szCs w:val="22"/>
          <w:lang w:val="ru-RU"/>
        </w:rPr>
        <w:t>- свою квалификацию.</w:t>
      </w:r>
    </w:p>
    <w:p w:rsidR="00452EB8" w:rsidRPr="00310EA9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310EA9">
        <w:rPr>
          <w:rFonts w:ascii="Times New Roman" w:hAnsi="Times New Roman"/>
          <w:b/>
          <w:bCs/>
          <w:sz w:val="22"/>
          <w:szCs w:val="22"/>
          <w:lang w:val="ru-RU"/>
        </w:rPr>
        <w:t>5. ОТВЕТСТВЕННОСТЬ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5.1.</w:t>
      </w:r>
      <w:r w:rsidRPr="005730A5">
        <w:rPr>
          <w:rFonts w:ascii="Times New Roman" w:hAnsi="Times New Roman"/>
          <w:sz w:val="22"/>
          <w:szCs w:val="22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дезорганизацию образовательного процесса, заместитель директора (</w:t>
      </w:r>
      <w:r w:rsidR="00310EA9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 несет дисциплинарную ответственность в порядке, определенном трудовым</w:t>
      </w:r>
      <w:proofErr w:type="gramEnd"/>
      <w:r w:rsidRPr="005730A5">
        <w:rPr>
          <w:rFonts w:ascii="Times New Roman" w:hAnsi="Times New Roman"/>
          <w:sz w:val="22"/>
          <w:szCs w:val="22"/>
          <w:lang w:val="ru-RU"/>
        </w:rPr>
        <w:t xml:space="preserve">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5.2.</w:t>
      </w:r>
      <w:r w:rsidRPr="005730A5">
        <w:rPr>
          <w:rFonts w:ascii="Times New Roman" w:hAnsi="Times New Roman"/>
          <w:sz w:val="22"/>
          <w:szCs w:val="22"/>
          <w:lang w:val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(</w:t>
      </w:r>
      <w:r w:rsidR="00310EA9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5.3.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(</w:t>
      </w:r>
      <w:r w:rsidR="00310EA9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5.4.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заместитель директора (</w:t>
      </w:r>
      <w:r w:rsidR="00310EA9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 несет материальную ответственность в порядке и в пределах, установленных трудовым и (или) гражданским законодательством.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6. ВЗАИМООТНОШЕНИЯ. СВЯЗИ ПО ДОЛЖНОСТИ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sz w:val="22"/>
          <w:szCs w:val="22"/>
          <w:lang w:val="ru-RU"/>
        </w:rPr>
        <w:t>Заместитель директора (</w:t>
      </w:r>
      <w:r w:rsidR="00310EA9" w:rsidRPr="00B32145">
        <w:rPr>
          <w:rFonts w:ascii="Times New Roman" w:hAnsi="Times New Roman"/>
          <w:bCs/>
          <w:sz w:val="22"/>
          <w:szCs w:val="22"/>
          <w:lang w:val="ru-RU"/>
        </w:rPr>
        <w:t>учебно-воспитательная работа</w:t>
      </w:r>
      <w:r w:rsidRPr="005730A5">
        <w:rPr>
          <w:rFonts w:ascii="Times New Roman" w:hAnsi="Times New Roman"/>
          <w:sz w:val="22"/>
          <w:szCs w:val="22"/>
          <w:lang w:val="ru-RU"/>
        </w:rPr>
        <w:t>):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lastRenderedPageBreak/>
        <w:t>6.1.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работает в режиме ненормированного рабочего дня по графику, составленному исходя из 36-часовой рабочей недели и утвержденному директором школы;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6.2.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самостоятельно планирует свою работу на каждый учебный год и каждый учебный модуль. План работы утверждается директором школы не позднее пяти дней с начала планируемого периода;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6.3.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представляет директору письменный отчет о своей деятельности объемом не более пяти страниц в течение 10 дней по окончании каждого учебного модуля;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6.4.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6.5.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6.6.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исполняет обязанности директора школы, его заместителей, учителей-предметников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или решения Педагогического совета школы, если соответствующий приказ не может быть издан по объективным причинам;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5730A5">
        <w:rPr>
          <w:rFonts w:ascii="Times New Roman" w:hAnsi="Times New Roman"/>
          <w:b/>
          <w:bCs/>
          <w:sz w:val="22"/>
          <w:szCs w:val="22"/>
          <w:lang w:val="ru-RU"/>
        </w:rPr>
        <w:t>6.7.</w:t>
      </w:r>
      <w:r w:rsidRPr="005730A5">
        <w:rPr>
          <w:rFonts w:ascii="Times New Roman" w:hAnsi="Times New Roman"/>
          <w:sz w:val="22"/>
          <w:szCs w:val="22"/>
          <w:lang w:val="ru-RU"/>
        </w:rPr>
        <w:t xml:space="preserve"> передает директору информацию, полученную на совещаниях и семинарах непосредственно после ее получения.</w:t>
      </w:r>
    </w:p>
    <w:p w:rsidR="00452EB8" w:rsidRPr="005730A5" w:rsidRDefault="00452EB8" w:rsidP="005730A5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452EB8" w:rsidRPr="005730A5" w:rsidSect="00557C8A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3732"/>
    <w:multiLevelType w:val="multilevel"/>
    <w:tmpl w:val="9CEEF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33E0"/>
    <w:rsid w:val="00020FB5"/>
    <w:rsid w:val="00123CBF"/>
    <w:rsid w:val="00133C6D"/>
    <w:rsid w:val="00151B71"/>
    <w:rsid w:val="002010C1"/>
    <w:rsid w:val="002C3AF6"/>
    <w:rsid w:val="00310EA9"/>
    <w:rsid w:val="003279E2"/>
    <w:rsid w:val="003E5CD6"/>
    <w:rsid w:val="00452EB8"/>
    <w:rsid w:val="00487765"/>
    <w:rsid w:val="004D464C"/>
    <w:rsid w:val="004D622C"/>
    <w:rsid w:val="004E3BC2"/>
    <w:rsid w:val="0050529B"/>
    <w:rsid w:val="005238DE"/>
    <w:rsid w:val="00557C8A"/>
    <w:rsid w:val="005730A5"/>
    <w:rsid w:val="00574181"/>
    <w:rsid w:val="005D78C8"/>
    <w:rsid w:val="00764131"/>
    <w:rsid w:val="007D4091"/>
    <w:rsid w:val="008D43E7"/>
    <w:rsid w:val="00933A78"/>
    <w:rsid w:val="00960BDE"/>
    <w:rsid w:val="009C101D"/>
    <w:rsid w:val="00B32145"/>
    <w:rsid w:val="00B933E0"/>
    <w:rsid w:val="00BC6FAC"/>
    <w:rsid w:val="00BF6368"/>
    <w:rsid w:val="00CA0831"/>
    <w:rsid w:val="00D472D7"/>
    <w:rsid w:val="00E6737A"/>
    <w:rsid w:val="00E8386C"/>
    <w:rsid w:val="00EC7566"/>
    <w:rsid w:val="00F573AA"/>
    <w:rsid w:val="00F8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3A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A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A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A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A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A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A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A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3AF6"/>
    <w:rPr>
      <w:b/>
      <w:bCs/>
      <w:sz w:val="28"/>
      <w:szCs w:val="28"/>
    </w:rPr>
  </w:style>
  <w:style w:type="paragraph" w:styleId="a3">
    <w:name w:val="caption"/>
    <w:basedOn w:val="a"/>
    <w:uiPriority w:val="99"/>
    <w:unhideWhenUsed/>
    <w:qFormat/>
    <w:rsid w:val="00557C8A"/>
    <w:pPr>
      <w:shd w:val="clear" w:color="auto" w:fill="FFFFFF"/>
      <w:snapToGrid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Гипертекстовая ссылка"/>
    <w:uiPriority w:val="99"/>
    <w:rsid w:val="008D43E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C3A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3A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3A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C3A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3A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3A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3A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3AF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C3A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C3A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C3A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C3AF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C3AF6"/>
    <w:rPr>
      <w:b/>
      <w:bCs/>
    </w:rPr>
  </w:style>
  <w:style w:type="character" w:styleId="aa">
    <w:name w:val="Emphasis"/>
    <w:basedOn w:val="a0"/>
    <w:uiPriority w:val="20"/>
    <w:qFormat/>
    <w:rsid w:val="002C3AF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C3AF6"/>
    <w:rPr>
      <w:szCs w:val="32"/>
    </w:rPr>
  </w:style>
  <w:style w:type="paragraph" w:styleId="ac">
    <w:name w:val="List Paragraph"/>
    <w:basedOn w:val="a"/>
    <w:uiPriority w:val="34"/>
    <w:qFormat/>
    <w:rsid w:val="002C3A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AF6"/>
    <w:rPr>
      <w:i/>
    </w:rPr>
  </w:style>
  <w:style w:type="character" w:customStyle="1" w:styleId="22">
    <w:name w:val="Цитата 2 Знак"/>
    <w:basedOn w:val="a0"/>
    <w:link w:val="21"/>
    <w:uiPriority w:val="29"/>
    <w:rsid w:val="002C3AF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C3AF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C3AF6"/>
    <w:rPr>
      <w:b/>
      <w:i/>
      <w:sz w:val="24"/>
    </w:rPr>
  </w:style>
  <w:style w:type="character" w:styleId="af">
    <w:name w:val="Subtle Emphasis"/>
    <w:uiPriority w:val="19"/>
    <w:qFormat/>
    <w:rsid w:val="002C3AF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C3AF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C3AF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C3AF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C3AF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C3AF6"/>
    <w:pPr>
      <w:outlineLvl w:val="9"/>
    </w:pPr>
  </w:style>
  <w:style w:type="table" w:styleId="af5">
    <w:name w:val="Table Grid"/>
    <w:basedOn w:val="a1"/>
    <w:uiPriority w:val="59"/>
    <w:rsid w:val="007D4091"/>
    <w:pPr>
      <w:spacing w:after="0" w:line="240" w:lineRule="auto"/>
    </w:pPr>
    <w:rPr>
      <w:rFonts w:cstheme="minorBidi"/>
      <w:lang w:val="ru-RU"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28</cp:revision>
  <cp:lastPrinted>2019-04-02T11:21:00Z</cp:lastPrinted>
  <dcterms:created xsi:type="dcterms:W3CDTF">2015-08-08T14:40:00Z</dcterms:created>
  <dcterms:modified xsi:type="dcterms:W3CDTF">2019-04-02T11:21:00Z</dcterms:modified>
</cp:coreProperties>
</file>